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5A5" w:rsidRPr="00F93C81" w:rsidRDefault="009F35A5" w:rsidP="009F35A5">
      <w:pPr>
        <w:jc w:val="right"/>
        <w:rPr>
          <w:i/>
          <w:sz w:val="24"/>
          <w:szCs w:val="24"/>
        </w:rPr>
      </w:pPr>
      <w:r w:rsidRPr="00F93C81">
        <w:rPr>
          <w:i/>
          <w:sz w:val="24"/>
          <w:szCs w:val="24"/>
        </w:rPr>
        <w:t>Утвержден</w:t>
      </w:r>
      <w:r>
        <w:rPr>
          <w:i/>
          <w:sz w:val="24"/>
          <w:szCs w:val="24"/>
        </w:rPr>
        <w:t>о</w:t>
      </w:r>
      <w:r w:rsidRPr="00F93C81">
        <w:rPr>
          <w:i/>
          <w:sz w:val="24"/>
          <w:szCs w:val="24"/>
        </w:rPr>
        <w:t xml:space="preserve"> приказом   от</w:t>
      </w:r>
      <w:r>
        <w:rPr>
          <w:i/>
          <w:sz w:val="24"/>
          <w:szCs w:val="24"/>
        </w:rPr>
        <w:t xml:space="preserve"> </w:t>
      </w:r>
      <w:r w:rsidR="006C12EE">
        <w:rPr>
          <w:i/>
          <w:sz w:val="24"/>
          <w:szCs w:val="24"/>
        </w:rPr>
        <w:t xml:space="preserve">31.08.2012г. </w:t>
      </w:r>
      <w:r w:rsidR="009E7755">
        <w:rPr>
          <w:i/>
          <w:sz w:val="24"/>
          <w:szCs w:val="24"/>
        </w:rPr>
        <w:t>№</w:t>
      </w:r>
      <w:r w:rsidR="006C12EE">
        <w:rPr>
          <w:i/>
          <w:sz w:val="24"/>
          <w:szCs w:val="24"/>
        </w:rPr>
        <w:t xml:space="preserve"> 520-п</w:t>
      </w:r>
      <w:r>
        <w:rPr>
          <w:i/>
          <w:sz w:val="24"/>
          <w:szCs w:val="24"/>
        </w:rPr>
        <w:t xml:space="preserve"> </w:t>
      </w:r>
    </w:p>
    <w:p w:rsidR="00C257CD" w:rsidRDefault="00A45A1F" w:rsidP="00A45A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A1F">
        <w:rPr>
          <w:rFonts w:ascii="Times New Roman" w:hAnsi="Times New Roman" w:cs="Times New Roman"/>
          <w:b/>
          <w:sz w:val="24"/>
          <w:szCs w:val="24"/>
        </w:rPr>
        <w:t xml:space="preserve">Техническое задание № </w:t>
      </w:r>
      <w:r w:rsidR="006C12EE">
        <w:rPr>
          <w:rFonts w:ascii="Times New Roman" w:hAnsi="Times New Roman" w:cs="Times New Roman"/>
          <w:b/>
          <w:sz w:val="24"/>
          <w:szCs w:val="24"/>
        </w:rPr>
        <w:t>89-33/2012</w:t>
      </w:r>
    </w:p>
    <w:p w:rsidR="00A45A1F" w:rsidRDefault="00A45A1F" w:rsidP="00A45A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A45A1F" w:rsidTr="009F35A5">
        <w:tc>
          <w:tcPr>
            <w:tcW w:w="2802" w:type="dxa"/>
            <w:vAlign w:val="center"/>
          </w:tcPr>
          <w:p w:rsidR="00A45A1F" w:rsidRDefault="00A45A1F" w:rsidP="009F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6769" w:type="dxa"/>
            <w:vAlign w:val="center"/>
          </w:tcPr>
          <w:p w:rsidR="00A45A1F" w:rsidRDefault="00A45A1F" w:rsidP="009F35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основных требований и сведений</w:t>
            </w:r>
          </w:p>
        </w:tc>
      </w:tr>
      <w:tr w:rsidR="00A45A1F" w:rsidTr="00A45A1F">
        <w:tc>
          <w:tcPr>
            <w:tcW w:w="2802" w:type="dxa"/>
          </w:tcPr>
          <w:p w:rsidR="00A45A1F" w:rsidRPr="00A45A1F" w:rsidRDefault="00A45A1F" w:rsidP="00A45A1F">
            <w:pPr>
              <w:pStyle w:val="a4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6769" w:type="dxa"/>
          </w:tcPr>
          <w:p w:rsidR="00A45A1F" w:rsidRPr="00B53D12" w:rsidRDefault="00A45A1F" w:rsidP="00A45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D12">
              <w:rPr>
                <w:rFonts w:ascii="Times New Roman" w:hAnsi="Times New Roman" w:cs="Times New Roman"/>
                <w:sz w:val="24"/>
                <w:szCs w:val="24"/>
              </w:rPr>
              <w:t>ОАО «Чувашсетьгаз»</w:t>
            </w:r>
          </w:p>
          <w:p w:rsidR="00A45A1F" w:rsidRPr="00B53D12" w:rsidRDefault="00A45A1F" w:rsidP="00A45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D12">
              <w:rPr>
                <w:rFonts w:ascii="Times New Roman" w:hAnsi="Times New Roman" w:cs="Times New Roman"/>
                <w:sz w:val="24"/>
                <w:szCs w:val="24"/>
              </w:rPr>
              <w:t>Место нахождения: 428003, Чувашская Республика, г. Чебоксары, пр. И. Яковлева, 19 «А»;</w:t>
            </w:r>
          </w:p>
          <w:p w:rsidR="00A45A1F" w:rsidRPr="00B53D12" w:rsidRDefault="00A45A1F" w:rsidP="00A45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D12">
              <w:rPr>
                <w:rFonts w:ascii="Times New Roman" w:hAnsi="Times New Roman" w:cs="Times New Roman"/>
                <w:sz w:val="24"/>
                <w:szCs w:val="24"/>
              </w:rPr>
              <w:t>Почтовый адрес: 428003, Чувашская Республика, г. Чебоксары, пр. И. Яковлева, 19 «А»;</w:t>
            </w:r>
          </w:p>
          <w:p w:rsidR="00A45A1F" w:rsidRPr="00B53D12" w:rsidRDefault="00A45A1F" w:rsidP="00A45A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D12">
              <w:rPr>
                <w:rFonts w:ascii="Times New Roman" w:hAnsi="Times New Roman" w:cs="Times New Roman"/>
                <w:sz w:val="24"/>
                <w:szCs w:val="24"/>
              </w:rPr>
              <w:t>Телефон: (8352) 56-44-82.</w:t>
            </w:r>
          </w:p>
        </w:tc>
      </w:tr>
      <w:tr w:rsidR="00A45A1F" w:rsidTr="00A45A1F">
        <w:tc>
          <w:tcPr>
            <w:tcW w:w="2802" w:type="dxa"/>
          </w:tcPr>
          <w:p w:rsidR="00A45A1F" w:rsidRPr="00A45A1F" w:rsidRDefault="00A45A1F" w:rsidP="00A45A1F">
            <w:pPr>
              <w:pStyle w:val="a4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Место, условия и сроки выполнения работ</w:t>
            </w:r>
          </w:p>
        </w:tc>
        <w:tc>
          <w:tcPr>
            <w:tcW w:w="6769" w:type="dxa"/>
          </w:tcPr>
          <w:p w:rsidR="00B53D12" w:rsidRDefault="00A45A1F" w:rsidP="00A45A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выполнения работ: </w:t>
            </w:r>
            <w:r w:rsidRPr="005B2A97">
              <w:rPr>
                <w:rFonts w:ascii="Times New Roman" w:hAnsi="Times New Roman"/>
                <w:sz w:val="24"/>
                <w:szCs w:val="24"/>
              </w:rPr>
              <w:t xml:space="preserve">Чувашская Республика,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Комсомольский </w:t>
            </w:r>
            <w:r w:rsidR="00B53D12">
              <w:rPr>
                <w:rFonts w:ascii="Times New Roman" w:hAnsi="Times New Roman"/>
                <w:sz w:val="24"/>
                <w:szCs w:val="24"/>
              </w:rPr>
              <w:t xml:space="preserve">район, с. </w:t>
            </w:r>
            <w:proofErr w:type="gramStart"/>
            <w:r w:rsidR="00B53D12">
              <w:rPr>
                <w:rFonts w:ascii="Times New Roman" w:hAnsi="Times New Roman"/>
                <w:sz w:val="24"/>
                <w:szCs w:val="24"/>
              </w:rPr>
              <w:t>Комсомольское</w:t>
            </w:r>
            <w:proofErr w:type="gramEnd"/>
            <w:r w:rsidR="009E7755">
              <w:rPr>
                <w:rFonts w:ascii="Times New Roman" w:hAnsi="Times New Roman"/>
                <w:sz w:val="24"/>
                <w:szCs w:val="24"/>
              </w:rPr>
              <w:t>, территория РТП</w:t>
            </w:r>
            <w:r w:rsidR="00B53D1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45A1F" w:rsidRDefault="00A45A1F" w:rsidP="00A45A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Условия выполнения работ: в соответствии с проектом договора;</w:t>
            </w:r>
            <w:bookmarkStart w:id="0" w:name="_GoBack"/>
            <w:bookmarkEnd w:id="0"/>
          </w:p>
          <w:p w:rsidR="00FC7FAA" w:rsidRPr="003D640B" w:rsidRDefault="003C769C" w:rsidP="00FC7FAA">
            <w:pPr>
              <w:pStyle w:val="a7"/>
              <w:tabs>
                <w:tab w:val="left" w:pos="567"/>
              </w:tabs>
              <w:jc w:val="both"/>
              <w:outlineLvl w:val="0"/>
              <w:rPr>
                <w:b w:val="0"/>
              </w:rPr>
            </w:pPr>
            <w:r w:rsidRPr="00FC7FAA">
              <w:rPr>
                <w:b w:val="0"/>
                <w:szCs w:val="24"/>
              </w:rPr>
              <w:t>Сроки выполнения работ:  начало работ</w:t>
            </w:r>
            <w:r w:rsidRPr="00A45A1F">
              <w:rPr>
                <w:szCs w:val="24"/>
              </w:rPr>
              <w:t xml:space="preserve"> –  </w:t>
            </w:r>
            <w:r w:rsidR="00FC7FAA" w:rsidRPr="004309E8">
              <w:rPr>
                <w:b w:val="0"/>
                <w:lang w:val="ru-RU"/>
              </w:rPr>
              <w:t>в течении 5 дней с даты подписания договора</w:t>
            </w:r>
            <w:r w:rsidR="00FC7FAA" w:rsidRPr="004309E8">
              <w:rPr>
                <w:b w:val="0"/>
              </w:rPr>
              <w:t>, окончание работ –</w:t>
            </w:r>
            <w:r w:rsidR="00FC7FAA" w:rsidRPr="004309E8">
              <w:rPr>
                <w:b w:val="0"/>
                <w:lang w:val="ru-RU"/>
              </w:rPr>
              <w:t xml:space="preserve"> </w:t>
            </w:r>
            <w:r w:rsidR="00FC7FAA" w:rsidRPr="004309E8">
              <w:rPr>
                <w:b w:val="0"/>
              </w:rPr>
              <w:t>1</w:t>
            </w:r>
            <w:r w:rsidR="00FC7FAA" w:rsidRPr="004309E8">
              <w:rPr>
                <w:b w:val="0"/>
                <w:lang w:val="ru-RU"/>
              </w:rPr>
              <w:t>5</w:t>
            </w:r>
            <w:r w:rsidR="00FC7FAA" w:rsidRPr="004309E8">
              <w:rPr>
                <w:b w:val="0"/>
              </w:rPr>
              <w:t xml:space="preserve"> </w:t>
            </w:r>
            <w:r w:rsidR="00FC7FAA">
              <w:rPr>
                <w:b w:val="0"/>
                <w:lang w:val="ru-RU"/>
              </w:rPr>
              <w:t>октября</w:t>
            </w:r>
            <w:r w:rsidR="00FC7FAA" w:rsidRPr="004309E8">
              <w:rPr>
                <w:b w:val="0"/>
              </w:rPr>
              <w:t xml:space="preserve"> 2012г.</w:t>
            </w:r>
            <w:r w:rsidR="00FC7FAA" w:rsidRPr="004309E8">
              <w:rPr>
                <w:b w:val="0"/>
                <w:lang w:val="ru-RU"/>
              </w:rPr>
              <w:t xml:space="preserve"> </w:t>
            </w:r>
          </w:p>
          <w:p w:rsidR="00A45A1F" w:rsidRPr="00FC7FAA" w:rsidRDefault="00A45A1F" w:rsidP="00A45A1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</w:tr>
      <w:tr w:rsidR="00A45A1F" w:rsidTr="00A45A1F">
        <w:tc>
          <w:tcPr>
            <w:tcW w:w="2802" w:type="dxa"/>
          </w:tcPr>
          <w:p w:rsidR="00A45A1F" w:rsidRPr="00A45A1F" w:rsidRDefault="00A45A1F" w:rsidP="00A45A1F">
            <w:pPr>
              <w:pStyle w:val="a4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45A1F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работ, требования к работам</w:t>
            </w:r>
          </w:p>
        </w:tc>
        <w:tc>
          <w:tcPr>
            <w:tcW w:w="6769" w:type="dxa"/>
          </w:tcPr>
          <w:p w:rsidR="00A45A1F" w:rsidRDefault="00A45A1F" w:rsidP="00A45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насыпи дорожного полотна </w:t>
            </w:r>
            <w:r w:rsidR="00B55162">
              <w:rPr>
                <w:rFonts w:ascii="Times New Roman" w:hAnsi="Times New Roman" w:cs="Times New Roman"/>
                <w:sz w:val="24"/>
                <w:szCs w:val="24"/>
              </w:rPr>
              <w:t>с планированием и уплотнением</w:t>
            </w:r>
            <w:r w:rsidR="008A0208">
              <w:rPr>
                <w:rFonts w:ascii="Times New Roman" w:hAnsi="Times New Roman" w:cs="Times New Roman"/>
                <w:sz w:val="24"/>
                <w:szCs w:val="24"/>
              </w:rPr>
              <w:t xml:space="preserve"> откосов </w:t>
            </w:r>
            <w:r w:rsidR="00B5516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0208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  <w:r w:rsidR="00B55162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B551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B5516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5162" w:rsidRDefault="00B55162" w:rsidP="00A45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поперечного дренажа с двухсторонним выпуском и каменной наброски под тело трубы – 7м.;</w:t>
            </w:r>
          </w:p>
          <w:p w:rsidR="00B55162" w:rsidRDefault="00B55162" w:rsidP="00A45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подстилающих и выравнивающих слоев оснований из песка – </w:t>
            </w:r>
            <w:r w:rsidR="008A0208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5162" w:rsidRDefault="00B55162" w:rsidP="00A45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подстилающих и выравнивающих оснований из щебня фракции 40-70 мм – </w:t>
            </w:r>
            <w:r w:rsidR="008A020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5162" w:rsidRDefault="00B55162" w:rsidP="00A45A1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покрытия из щебня</w:t>
            </w:r>
            <w:r w:rsidR="008A0208">
              <w:rPr>
                <w:rFonts w:ascii="Times New Roman" w:hAnsi="Times New Roman" w:cs="Times New Roman"/>
                <w:sz w:val="24"/>
                <w:szCs w:val="24"/>
              </w:rPr>
              <w:t xml:space="preserve"> фракции 20-40мм – 200 м</w:t>
            </w:r>
            <w:r w:rsidR="008A020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B55162" w:rsidRDefault="008A0208" w:rsidP="00A45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Подрядчик обязуется выполнить собственными силами и средствами.</w:t>
            </w:r>
          </w:p>
          <w:p w:rsidR="008A0208" w:rsidRDefault="008A0208" w:rsidP="00A45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выполняемых работ должно соответствовать ГОСТ, СП, СНиП и иными документами, регламентирующими качество работ.</w:t>
            </w:r>
          </w:p>
          <w:p w:rsidR="008A0208" w:rsidRDefault="008A0208" w:rsidP="00A45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материалов, используемых при выполнении работ, должно соответствовать противопожарным, санитарно-эпидемиологическим требованиям и быть подтверждено соответствующими сертификатами, техническими паспортами или иными документами, удостоверяющими их качество.</w:t>
            </w:r>
          </w:p>
          <w:p w:rsidR="008A0208" w:rsidRDefault="008A0208" w:rsidP="00A45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должны быть выполнены с соблюдением технологии производства, а также необходимых противопожарных мероприятий, мероприятий по технике безопасности, охране труда и охране окружающей среды.</w:t>
            </w:r>
          </w:p>
          <w:p w:rsidR="008A0208" w:rsidRDefault="008A0208" w:rsidP="00A45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Ответственность за охрану труда, технику безопасности и пожарную безопасность при выполнении всего комплекса работ несет Подрядчик.</w:t>
            </w:r>
          </w:p>
          <w:p w:rsidR="008A0208" w:rsidRPr="00B55162" w:rsidRDefault="008A0208" w:rsidP="00A45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гарантии качества работ – не менее 5 (пяти) лет.</w:t>
            </w:r>
          </w:p>
        </w:tc>
      </w:tr>
      <w:tr w:rsidR="00A45A1F" w:rsidTr="00A45A1F">
        <w:tc>
          <w:tcPr>
            <w:tcW w:w="2802" w:type="dxa"/>
          </w:tcPr>
          <w:p w:rsidR="00A45A1F" w:rsidRPr="00FC7FAA" w:rsidRDefault="008A0208" w:rsidP="00FC7F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FA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769" w:type="dxa"/>
          </w:tcPr>
          <w:p w:rsidR="00A45A1F" w:rsidRDefault="008A0208" w:rsidP="00A45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открытого запроса предложений обязан предоставить смету на выполнение работ до подписания Договора.</w:t>
            </w:r>
          </w:p>
        </w:tc>
      </w:tr>
    </w:tbl>
    <w:p w:rsidR="00A45A1F" w:rsidRPr="00A45A1F" w:rsidRDefault="00A45A1F" w:rsidP="008A020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45A1F" w:rsidRPr="00A45A1F" w:rsidSect="009F35A5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256A8"/>
    <w:multiLevelType w:val="hybridMultilevel"/>
    <w:tmpl w:val="C0C85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262440"/>
    <w:multiLevelType w:val="multilevel"/>
    <w:tmpl w:val="95B6FD2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99C"/>
    <w:rsid w:val="003C769C"/>
    <w:rsid w:val="006C12EE"/>
    <w:rsid w:val="006D699C"/>
    <w:rsid w:val="00896AAA"/>
    <w:rsid w:val="008A0208"/>
    <w:rsid w:val="009E7755"/>
    <w:rsid w:val="009F35A5"/>
    <w:rsid w:val="00A45A1F"/>
    <w:rsid w:val="00B53D12"/>
    <w:rsid w:val="00B55162"/>
    <w:rsid w:val="00C257CD"/>
    <w:rsid w:val="00E22FE0"/>
    <w:rsid w:val="00FC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5A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3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3D12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FC7F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8">
    <w:name w:val="Название Знак"/>
    <w:basedOn w:val="a0"/>
    <w:link w:val="a7"/>
    <w:rsid w:val="00FC7FAA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5A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3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3D12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FC7F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8">
    <w:name w:val="Название Знак"/>
    <w:basedOn w:val="a0"/>
    <w:link w:val="a7"/>
    <w:rsid w:val="00FC7FAA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Строганова Ольга Владимировна</dc:creator>
  <cp:lastModifiedBy>Строганова Ольга Владимировна</cp:lastModifiedBy>
  <cp:revision>6</cp:revision>
  <cp:lastPrinted>2012-08-31T10:31:00Z</cp:lastPrinted>
  <dcterms:created xsi:type="dcterms:W3CDTF">2012-08-23T14:49:00Z</dcterms:created>
  <dcterms:modified xsi:type="dcterms:W3CDTF">2012-08-31T10:33:00Z</dcterms:modified>
</cp:coreProperties>
</file>