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X="-318" w:tblpY="-616"/>
        <w:tblW w:w="111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199"/>
      </w:tblGrid>
      <w:tr w:rsidR="004372AC" w:rsidRPr="00F205C7" w:rsidTr="00A76A7F">
        <w:trPr>
          <w:trHeight w:val="312"/>
        </w:trPr>
        <w:tc>
          <w:tcPr>
            <w:tcW w:w="11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4372AC" w:rsidRDefault="004372AC" w:rsidP="0061448E">
            <w:pPr>
              <w:jc w:val="center"/>
              <w:rPr>
                <w:rFonts w:ascii="Calibri" w:hAnsi="Calibri" w:cs="Calibri"/>
                <w:b/>
                <w:sz w:val="40"/>
                <w:szCs w:val="40"/>
              </w:rPr>
            </w:pPr>
          </w:p>
        </w:tc>
      </w:tr>
      <w:tr w:rsidR="00DB11FE" w:rsidRPr="00F205C7" w:rsidTr="00A76A7F">
        <w:trPr>
          <w:trHeight w:val="312"/>
        </w:trPr>
        <w:tc>
          <w:tcPr>
            <w:tcW w:w="1119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DB11FE" w:rsidRPr="00340CA4" w:rsidRDefault="007B2000" w:rsidP="0061448E">
            <w:pPr>
              <w:jc w:val="center"/>
              <w:rPr>
                <w:b/>
                <w:sz w:val="40"/>
                <w:szCs w:val="40"/>
              </w:rPr>
            </w:pPr>
            <w:r w:rsidRPr="00340CA4">
              <w:rPr>
                <w:b/>
                <w:sz w:val="40"/>
                <w:szCs w:val="40"/>
              </w:rPr>
              <w:t>ПРОДАЖА</w:t>
            </w:r>
          </w:p>
          <w:p w:rsidR="00557665" w:rsidRPr="00E14CFC" w:rsidRDefault="001F6FA6" w:rsidP="0061448E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склада </w:t>
            </w:r>
            <w:r w:rsidR="00C71D46">
              <w:rPr>
                <w:b/>
                <w:bCs/>
              </w:rPr>
              <w:t>хранения баллонов и склада хранения газовых приборов</w:t>
            </w:r>
            <w:r w:rsidR="00557665" w:rsidRPr="00E14CFC">
              <w:rPr>
                <w:b/>
                <w:bCs/>
              </w:rPr>
              <w:t>, расположенн</w:t>
            </w:r>
            <w:r w:rsidR="00C71D46">
              <w:rPr>
                <w:b/>
                <w:bCs/>
              </w:rPr>
              <w:t>ых</w:t>
            </w:r>
          </w:p>
          <w:p w:rsidR="0016029C" w:rsidRDefault="00557665" w:rsidP="00A44AE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14CFC">
              <w:rPr>
                <w:b/>
                <w:bCs/>
              </w:rPr>
              <w:t xml:space="preserve">по адресу: Чувашская Республика, </w:t>
            </w:r>
            <w:r w:rsidR="00A33923">
              <w:rPr>
                <w:b/>
                <w:bCs/>
              </w:rPr>
              <w:t xml:space="preserve">с. Красные </w:t>
            </w:r>
            <w:proofErr w:type="spellStart"/>
            <w:r w:rsidR="00A33923">
              <w:rPr>
                <w:b/>
                <w:bCs/>
              </w:rPr>
              <w:t>Четаи</w:t>
            </w:r>
            <w:proofErr w:type="spellEnd"/>
            <w:r w:rsidR="00A33923">
              <w:rPr>
                <w:b/>
                <w:bCs/>
              </w:rPr>
              <w:t>, ул. Советская, д.бн2</w:t>
            </w:r>
            <w:r w:rsidRPr="00E14CFC">
              <w:rPr>
                <w:b/>
              </w:rPr>
              <w:t xml:space="preserve"> </w:t>
            </w:r>
          </w:p>
          <w:p w:rsidR="00DB11FE" w:rsidRPr="00837F03" w:rsidRDefault="00557665" w:rsidP="00A44AE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E14CFC">
              <w:rPr>
                <w:b/>
              </w:rPr>
              <w:t>(собственник - АО «Газпром газораспределение Чебоксары»)</w:t>
            </w:r>
          </w:p>
        </w:tc>
      </w:tr>
      <w:tr w:rsidR="00BF0476" w:rsidRPr="008C693E" w:rsidTr="00A76A7F">
        <w:trPr>
          <w:trHeight w:val="66"/>
        </w:trPr>
        <w:tc>
          <w:tcPr>
            <w:tcW w:w="111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:rsidR="00BF0476" w:rsidRPr="008C693E" w:rsidRDefault="00BF0476" w:rsidP="0061448E">
            <w:pPr>
              <w:rPr>
                <w:rFonts w:ascii="Calibri" w:hAnsi="Calibri" w:cs="Calibri"/>
                <w:b/>
                <w:sz w:val="16"/>
                <w:szCs w:val="16"/>
              </w:rPr>
            </w:pPr>
          </w:p>
        </w:tc>
      </w:tr>
      <w:tr w:rsidR="00557665" w:rsidRPr="00DB11FE" w:rsidTr="00A76A7F">
        <w:trPr>
          <w:trHeight w:val="312"/>
        </w:trPr>
        <w:tc>
          <w:tcPr>
            <w:tcW w:w="1119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3A7647" w:rsidRPr="003A7647" w:rsidRDefault="003A7647" w:rsidP="003A7647">
            <w:pPr>
              <w:rPr>
                <w:b/>
              </w:rPr>
            </w:pPr>
            <w:r>
              <w:rPr>
                <w:b/>
              </w:rPr>
              <w:t xml:space="preserve">Начальная цена: </w:t>
            </w:r>
            <w:r w:rsidR="00641D62">
              <w:rPr>
                <w:b/>
                <w:u w:val="single"/>
              </w:rPr>
              <w:t>324 000</w:t>
            </w:r>
            <w:r w:rsidRPr="003A7647">
              <w:rPr>
                <w:b/>
                <w:u w:val="single"/>
              </w:rPr>
              <w:t xml:space="preserve"> руб., с НДС</w:t>
            </w:r>
          </w:p>
          <w:p w:rsidR="00557665" w:rsidRPr="0087281B" w:rsidRDefault="003A7647" w:rsidP="002E4C8B">
            <w:pPr>
              <w:rPr>
                <w:b/>
              </w:rPr>
            </w:pPr>
            <w:r>
              <w:rPr>
                <w:b/>
              </w:rPr>
              <w:t xml:space="preserve">Минимальная цена: </w:t>
            </w:r>
            <w:r w:rsidR="002E4C8B">
              <w:rPr>
                <w:b/>
                <w:u w:val="single"/>
              </w:rPr>
              <w:t xml:space="preserve">194 400 </w:t>
            </w:r>
            <w:r w:rsidRPr="003A7647">
              <w:rPr>
                <w:b/>
                <w:u w:val="single"/>
              </w:rPr>
              <w:t>руб., с НДС</w:t>
            </w:r>
          </w:p>
        </w:tc>
      </w:tr>
      <w:tr w:rsidR="00DB11FE" w:rsidRPr="008C693E" w:rsidTr="00A76A7F">
        <w:trPr>
          <w:trHeight w:val="65"/>
        </w:trPr>
        <w:tc>
          <w:tcPr>
            <w:tcW w:w="1119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:rsidR="00DB11FE" w:rsidRPr="0087281B" w:rsidRDefault="00DB11FE" w:rsidP="0087281B">
            <w:pPr>
              <w:jc w:val="center"/>
              <w:rPr>
                <w:b/>
              </w:rPr>
            </w:pPr>
          </w:p>
        </w:tc>
      </w:tr>
      <w:tr w:rsidR="00563D2B" w:rsidRPr="00F205C7" w:rsidTr="00A76A7F">
        <w:trPr>
          <w:trHeight w:val="457"/>
        </w:trPr>
        <w:tc>
          <w:tcPr>
            <w:tcW w:w="11199" w:type="dxa"/>
            <w:tcBorders>
              <w:top w:val="single" w:sz="4" w:space="0" w:color="auto"/>
            </w:tcBorders>
            <w:shd w:val="clear" w:color="auto" w:fill="FFCC99"/>
            <w:vAlign w:val="center"/>
          </w:tcPr>
          <w:p w:rsidR="004A4B85" w:rsidRPr="0087281B" w:rsidRDefault="00557665" w:rsidP="0087281B">
            <w:pPr>
              <w:jc w:val="center"/>
              <w:rPr>
                <w:b/>
              </w:rPr>
            </w:pPr>
            <w:r w:rsidRPr="0087281B">
              <w:rPr>
                <w:b/>
              </w:rPr>
              <w:t>Локация и месторасположение объектов недвижимости</w:t>
            </w:r>
          </w:p>
        </w:tc>
      </w:tr>
      <w:tr w:rsidR="00563D2B" w:rsidRPr="00F205C7" w:rsidTr="00A76A7F">
        <w:trPr>
          <w:trHeight w:val="2649"/>
        </w:trPr>
        <w:tc>
          <w:tcPr>
            <w:tcW w:w="11199" w:type="dxa"/>
            <w:shd w:val="clear" w:color="auto" w:fill="FFFFFF"/>
            <w:vAlign w:val="center"/>
          </w:tcPr>
          <w:p w:rsidR="00563D2B" w:rsidRPr="009D5F0C" w:rsidRDefault="001C3B72" w:rsidP="0061448E">
            <w:pPr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noProof/>
                <w:sz w:val="20"/>
                <w:szCs w:val="20"/>
              </w:rPr>
              <w:drawing>
                <wp:inline distT="0" distB="0" distL="0" distR="0" wp14:anchorId="5FE1DDD3">
                  <wp:extent cx="3212327" cy="3590925"/>
                  <wp:effectExtent l="0" t="0" r="762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6140" cy="35951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33923" w:rsidRPr="00A33923">
              <w:rPr>
                <w:rFonts w:ascii="Calibri" w:hAnsi="Calibri" w:cs="Calibri"/>
                <w:b/>
                <w:noProof/>
                <w:sz w:val="20"/>
                <w:szCs w:val="20"/>
              </w:rPr>
              <w:drawing>
                <wp:inline distT="0" distB="0" distL="0" distR="0">
                  <wp:extent cx="3604260" cy="3589655"/>
                  <wp:effectExtent l="0" t="0" r="0" b="0"/>
                  <wp:docPr id="3" name="Рисунок 3" descr="\\Srvdata2\оикр\Склады с. Красные Четаи\2023-08-02_15-24-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Srvdata2\оикр\Склады с. Красные Четаи\2023-08-02_15-24-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4147" cy="3619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1855" w:rsidRPr="00F205C7" w:rsidTr="00A76A7F">
        <w:trPr>
          <w:trHeight w:val="421"/>
        </w:trPr>
        <w:tc>
          <w:tcPr>
            <w:tcW w:w="11199" w:type="dxa"/>
            <w:shd w:val="clear" w:color="auto" w:fill="FFCC99"/>
          </w:tcPr>
          <w:p w:rsidR="00691855" w:rsidRDefault="00691855" w:rsidP="00D27F31">
            <w:pPr>
              <w:jc w:val="center"/>
              <w:rPr>
                <w:b/>
              </w:rPr>
            </w:pPr>
            <w:r w:rsidRPr="009A1F59">
              <w:rPr>
                <w:b/>
              </w:rPr>
              <w:t>Характеристик</w:t>
            </w:r>
            <w:r w:rsidR="0061448E" w:rsidRPr="009A1F59">
              <w:rPr>
                <w:b/>
              </w:rPr>
              <w:t>и нежилых объектов недвижимости</w:t>
            </w:r>
          </w:p>
          <w:p w:rsidR="009A1F59" w:rsidRPr="009A1F59" w:rsidRDefault="009A1F59" w:rsidP="0061448E">
            <w:pPr>
              <w:rPr>
                <w:b/>
              </w:rPr>
            </w:pPr>
          </w:p>
        </w:tc>
      </w:tr>
      <w:tr w:rsidR="0061448E" w:rsidRPr="00F205C7" w:rsidTr="00D27F31">
        <w:trPr>
          <w:trHeight w:val="4952"/>
        </w:trPr>
        <w:tc>
          <w:tcPr>
            <w:tcW w:w="11199" w:type="dxa"/>
            <w:vAlign w:val="center"/>
          </w:tcPr>
          <w:p w:rsidR="00D27F31" w:rsidRDefault="00A32C1F" w:rsidP="0055561C">
            <w:pPr>
              <w:ind w:left="318"/>
              <w:contextualSpacing/>
              <w:jc w:val="both"/>
              <w:rPr>
                <w:b/>
              </w:rPr>
            </w:pPr>
            <w:r>
              <w:rPr>
                <w:b/>
              </w:rPr>
              <w:t xml:space="preserve">Нежилые строения, расположенные по адресу: Чувашская Республика, </w:t>
            </w:r>
          </w:p>
          <w:p w:rsidR="00A32C1F" w:rsidRDefault="00D27F31" w:rsidP="0055561C">
            <w:pPr>
              <w:ind w:left="318"/>
              <w:contextualSpacing/>
              <w:jc w:val="both"/>
              <w:rPr>
                <w:b/>
              </w:rPr>
            </w:pPr>
            <w:r>
              <w:rPr>
                <w:b/>
              </w:rPr>
              <w:t xml:space="preserve">с. Красные </w:t>
            </w:r>
            <w:proofErr w:type="spellStart"/>
            <w:r>
              <w:rPr>
                <w:b/>
              </w:rPr>
              <w:t>Четаи</w:t>
            </w:r>
            <w:proofErr w:type="spellEnd"/>
            <w:r>
              <w:rPr>
                <w:b/>
              </w:rPr>
              <w:t>,</w:t>
            </w:r>
            <w:r w:rsidR="00A32C1F">
              <w:rPr>
                <w:b/>
              </w:rPr>
              <w:t xml:space="preserve"> ул. Советская, д. бн2:</w:t>
            </w:r>
          </w:p>
          <w:p w:rsidR="00A32C1F" w:rsidRDefault="00A32C1F" w:rsidP="0055561C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>
              <w:rPr>
                <w:b/>
              </w:rPr>
              <w:t>- Склад хранения газовых приборов</w:t>
            </w:r>
            <w:r w:rsidR="0055561C">
              <w:rPr>
                <w:rFonts w:eastAsia="Arial Unicode MS"/>
                <w:bCs/>
                <w:bdr w:val="nil"/>
              </w:rPr>
              <w:t xml:space="preserve"> об</w:t>
            </w:r>
            <w:r w:rsidR="0055561C" w:rsidRPr="00B414E5">
              <w:rPr>
                <w:rFonts w:eastAsia="Arial Unicode MS"/>
                <w:bCs/>
                <w:bdr w:val="nil"/>
              </w:rPr>
              <w:t>щей площадью –</w:t>
            </w:r>
            <w:r w:rsidR="0055561C">
              <w:rPr>
                <w:rFonts w:eastAsia="Arial Unicode MS"/>
                <w:bCs/>
                <w:bdr w:val="nil"/>
              </w:rPr>
              <w:t xml:space="preserve"> </w:t>
            </w:r>
            <w:r>
              <w:rPr>
                <w:rFonts w:eastAsia="Arial Unicode MS"/>
                <w:bCs/>
                <w:bdr w:val="nil"/>
              </w:rPr>
              <w:t>39,00</w:t>
            </w:r>
            <w:r w:rsidR="0055561C" w:rsidRPr="00B414E5">
              <w:rPr>
                <w:rFonts w:eastAsia="Arial Unicode MS"/>
                <w:bCs/>
                <w:bdr w:val="nil"/>
              </w:rPr>
              <w:t xml:space="preserve"> кв.м</w:t>
            </w:r>
          </w:p>
          <w:p w:rsidR="0055561C" w:rsidRDefault="00A32C1F" w:rsidP="0055561C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>
              <w:rPr>
                <w:rFonts w:eastAsia="Arial Unicode MS"/>
                <w:b/>
                <w:bCs/>
                <w:bdr w:val="nil"/>
              </w:rPr>
              <w:t>Описание нежилого объекта</w:t>
            </w:r>
            <w:r w:rsidR="0055561C">
              <w:rPr>
                <w:rFonts w:eastAsia="Arial Unicode MS"/>
                <w:bCs/>
                <w:bdr w:val="nil"/>
              </w:rPr>
              <w:t>:</w:t>
            </w:r>
          </w:p>
          <w:p w:rsidR="0055561C" w:rsidRPr="00393ACF" w:rsidRDefault="0055561C" w:rsidP="0055561C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393ACF">
              <w:rPr>
                <w:rFonts w:eastAsia="Arial Unicode MS"/>
                <w:bCs/>
                <w:bdr w:val="nil"/>
              </w:rPr>
              <w:t>Тип здания: кирпичный</w:t>
            </w:r>
          </w:p>
          <w:p w:rsidR="0055561C" w:rsidRPr="00393ACF" w:rsidRDefault="003B1996" w:rsidP="0055561C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>
              <w:rPr>
                <w:rFonts w:eastAsia="Arial Unicode MS"/>
                <w:bCs/>
                <w:bdr w:val="nil"/>
              </w:rPr>
              <w:t>Год постройки: 1985</w:t>
            </w:r>
          </w:p>
          <w:p w:rsidR="0055561C" w:rsidRDefault="0055561C" w:rsidP="0055561C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C92F9D">
              <w:rPr>
                <w:rFonts w:eastAsia="Arial Unicode MS"/>
                <w:bCs/>
                <w:bdr w:val="nil"/>
              </w:rPr>
              <w:t xml:space="preserve">Состояние отделки: </w:t>
            </w:r>
            <w:r>
              <w:rPr>
                <w:rFonts w:eastAsia="Arial Unicode MS"/>
                <w:bCs/>
                <w:bdr w:val="nil"/>
              </w:rPr>
              <w:t>удовлетворительное</w:t>
            </w:r>
          </w:p>
          <w:p w:rsidR="0055561C" w:rsidRPr="00805181" w:rsidRDefault="0055561C" w:rsidP="0055561C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805181">
              <w:rPr>
                <w:rFonts w:eastAsia="Arial Unicode MS"/>
                <w:bCs/>
                <w:bdr w:val="nil"/>
              </w:rPr>
              <w:t xml:space="preserve">Коммуникации: </w:t>
            </w:r>
            <w:r w:rsidR="00A32C1F" w:rsidRPr="00805181">
              <w:rPr>
                <w:rFonts w:eastAsia="Arial Unicode MS"/>
                <w:bCs/>
                <w:bdr w:val="nil"/>
              </w:rPr>
              <w:t>отсутствуют</w:t>
            </w:r>
          </w:p>
          <w:p w:rsidR="0055561C" w:rsidRPr="00805181" w:rsidRDefault="0055561C" w:rsidP="0055561C">
            <w:pPr>
              <w:ind w:left="318"/>
              <w:contextualSpacing/>
              <w:jc w:val="both"/>
              <w:rPr>
                <w:bCs/>
              </w:rPr>
            </w:pPr>
            <w:proofErr w:type="spellStart"/>
            <w:r w:rsidRPr="00805181">
              <w:rPr>
                <w:bCs/>
              </w:rPr>
              <w:t>Правоудостоверяющие</w:t>
            </w:r>
            <w:proofErr w:type="spellEnd"/>
            <w:r w:rsidRPr="00805181">
              <w:rPr>
                <w:bCs/>
              </w:rPr>
              <w:t xml:space="preserve"> документы: </w:t>
            </w:r>
            <w:r w:rsidR="00A32C1F" w:rsidRPr="00805181">
              <w:rPr>
                <w:bCs/>
              </w:rPr>
              <w:t>выписка из ЕГРН № 21:15:000000:1424-21/042/2019-2 от 30.01.2019</w:t>
            </w:r>
          </w:p>
          <w:p w:rsidR="0055561C" w:rsidRPr="00805181" w:rsidRDefault="0055561C" w:rsidP="0055561C">
            <w:pPr>
              <w:ind w:left="318"/>
              <w:contextualSpacing/>
              <w:jc w:val="both"/>
              <w:rPr>
                <w:bCs/>
              </w:rPr>
            </w:pPr>
            <w:r w:rsidRPr="00805181">
              <w:rPr>
                <w:bCs/>
              </w:rPr>
              <w:t>Существующие обременения: не зарегистрировано.</w:t>
            </w:r>
          </w:p>
          <w:p w:rsidR="00D27F31" w:rsidRPr="00805181" w:rsidRDefault="00D27F31" w:rsidP="00D27F31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805181">
              <w:rPr>
                <w:b/>
              </w:rPr>
              <w:t>- Склад хранения баллонов</w:t>
            </w:r>
            <w:r w:rsidRPr="00805181">
              <w:rPr>
                <w:rFonts w:eastAsia="Arial Unicode MS"/>
                <w:bCs/>
                <w:bdr w:val="nil"/>
              </w:rPr>
              <w:t xml:space="preserve"> общей площадью – 94,00 кв.м</w:t>
            </w:r>
          </w:p>
          <w:p w:rsidR="00D27F31" w:rsidRPr="00805181" w:rsidRDefault="00D27F31" w:rsidP="00D27F31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805181">
              <w:rPr>
                <w:rFonts w:eastAsia="Arial Unicode MS"/>
                <w:b/>
                <w:bCs/>
                <w:bdr w:val="nil"/>
              </w:rPr>
              <w:t>Описание нежилого объекта</w:t>
            </w:r>
            <w:r w:rsidRPr="00805181">
              <w:rPr>
                <w:rFonts w:eastAsia="Arial Unicode MS"/>
                <w:bCs/>
                <w:bdr w:val="nil"/>
              </w:rPr>
              <w:t>:</w:t>
            </w:r>
          </w:p>
          <w:p w:rsidR="00D27F31" w:rsidRPr="00805181" w:rsidRDefault="00D27F31" w:rsidP="00D27F31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805181">
              <w:rPr>
                <w:rFonts w:eastAsia="Arial Unicode MS"/>
                <w:bCs/>
                <w:bdr w:val="nil"/>
              </w:rPr>
              <w:t>Тип здания: кирпичный</w:t>
            </w:r>
          </w:p>
          <w:p w:rsidR="00D27F31" w:rsidRPr="00805181" w:rsidRDefault="003B1996" w:rsidP="00D27F31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>
              <w:rPr>
                <w:rFonts w:eastAsia="Arial Unicode MS"/>
                <w:bCs/>
                <w:bdr w:val="nil"/>
              </w:rPr>
              <w:t>Год постройки: 1985</w:t>
            </w:r>
          </w:p>
          <w:p w:rsidR="00D27F31" w:rsidRPr="00805181" w:rsidRDefault="00D27F31" w:rsidP="00D27F31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805181">
              <w:rPr>
                <w:rFonts w:eastAsia="Arial Unicode MS"/>
                <w:bCs/>
                <w:bdr w:val="nil"/>
              </w:rPr>
              <w:t>Состояние отделки: удовлетворительное</w:t>
            </w:r>
          </w:p>
          <w:p w:rsidR="00D27F31" w:rsidRDefault="00D27F31" w:rsidP="00D27F31">
            <w:pPr>
              <w:ind w:left="318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805181">
              <w:rPr>
                <w:rFonts w:eastAsia="Arial Unicode MS"/>
                <w:bCs/>
                <w:bdr w:val="nil"/>
              </w:rPr>
              <w:t>Коммуникации: отсутствуют</w:t>
            </w:r>
          </w:p>
          <w:p w:rsidR="00D27F31" w:rsidRDefault="00D27F31" w:rsidP="00D27F31">
            <w:pPr>
              <w:ind w:left="318"/>
              <w:contextualSpacing/>
              <w:jc w:val="both"/>
              <w:rPr>
                <w:bCs/>
              </w:rPr>
            </w:pPr>
            <w:proofErr w:type="spellStart"/>
            <w:r w:rsidRPr="00C92F9D">
              <w:rPr>
                <w:bCs/>
              </w:rPr>
              <w:t>Правоудостоверяющие</w:t>
            </w:r>
            <w:proofErr w:type="spellEnd"/>
            <w:r w:rsidRPr="00C92F9D">
              <w:rPr>
                <w:bCs/>
              </w:rPr>
              <w:t xml:space="preserve"> документы: </w:t>
            </w:r>
            <w:r>
              <w:rPr>
                <w:bCs/>
              </w:rPr>
              <w:t>выписка из ЕГРН № 21:15:000000:1416-21/042/2019-2 от 30.01.2019</w:t>
            </w:r>
          </w:p>
          <w:p w:rsidR="00D27F31" w:rsidRDefault="00D27F31" w:rsidP="00D27F31">
            <w:pPr>
              <w:ind w:left="318"/>
              <w:contextualSpacing/>
              <w:jc w:val="both"/>
              <w:rPr>
                <w:bCs/>
              </w:rPr>
            </w:pPr>
            <w:r w:rsidRPr="00C92F9D">
              <w:rPr>
                <w:bCs/>
              </w:rPr>
              <w:t>Существующие обременения: не зарегистрировано.</w:t>
            </w:r>
          </w:p>
          <w:p w:rsidR="0061448E" w:rsidRPr="009D5F0C" w:rsidRDefault="0061448E" w:rsidP="0061448E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</w:tr>
      <w:tr w:rsidR="00B20F76" w:rsidRPr="00F205C7" w:rsidTr="00A76A7F">
        <w:trPr>
          <w:trHeight w:val="697"/>
        </w:trPr>
        <w:tc>
          <w:tcPr>
            <w:tcW w:w="11199" w:type="dxa"/>
            <w:shd w:val="clear" w:color="auto" w:fill="FFCC99"/>
            <w:vAlign w:val="center"/>
          </w:tcPr>
          <w:p w:rsidR="00B20F76" w:rsidRPr="009A1F59" w:rsidRDefault="00B20F76" w:rsidP="00D27F31">
            <w:pPr>
              <w:jc w:val="center"/>
              <w:rPr>
                <w:b/>
              </w:rPr>
            </w:pPr>
            <w:r w:rsidRPr="009A1F59">
              <w:rPr>
                <w:b/>
              </w:rPr>
              <w:t>Земельный участок</w:t>
            </w:r>
          </w:p>
        </w:tc>
      </w:tr>
      <w:tr w:rsidR="00E8278F" w:rsidRPr="00F205C7" w:rsidTr="00B71C81">
        <w:trPr>
          <w:trHeight w:val="58"/>
        </w:trPr>
        <w:tc>
          <w:tcPr>
            <w:tcW w:w="11199" w:type="dxa"/>
            <w:vAlign w:val="center"/>
          </w:tcPr>
          <w:p w:rsidR="00B71C81" w:rsidRPr="00125C3A" w:rsidRDefault="0055561C" w:rsidP="00B71C81">
            <w:pPr>
              <w:ind w:left="176" w:firstLine="567"/>
              <w:contextualSpacing/>
              <w:jc w:val="both"/>
              <w:rPr>
                <w:rFonts w:eastAsia="Arial Unicode MS"/>
                <w:bCs/>
                <w:bdr w:val="nil"/>
              </w:rPr>
            </w:pPr>
            <w:r w:rsidRPr="001D5FE8">
              <w:rPr>
                <w:b/>
                <w:bCs/>
              </w:rPr>
              <w:t>Земельный участок</w:t>
            </w:r>
            <w:r>
              <w:rPr>
                <w:bCs/>
              </w:rPr>
              <w:t xml:space="preserve"> </w:t>
            </w:r>
            <w:r w:rsidR="00B71C81">
              <w:rPr>
                <w:bCs/>
              </w:rPr>
              <w:t xml:space="preserve">(под объектом недвижимости), </w:t>
            </w:r>
            <w:r w:rsidR="00B71C81" w:rsidRPr="00E14107">
              <w:rPr>
                <w:bCs/>
              </w:rPr>
              <w:t>категория земель: земли населенных пунктов</w:t>
            </w:r>
            <w:r w:rsidR="00B71C81" w:rsidRPr="00125C3A">
              <w:rPr>
                <w:bCs/>
              </w:rPr>
              <w:t xml:space="preserve"> </w:t>
            </w:r>
            <w:r w:rsidR="00B71C81">
              <w:rPr>
                <w:bCs/>
              </w:rPr>
              <w:t xml:space="preserve">общей площадью 2035 кв.м </w:t>
            </w:r>
            <w:r w:rsidR="00B71C81" w:rsidRPr="00125C3A">
              <w:rPr>
                <w:bCs/>
              </w:rPr>
              <w:t>с кадастровым номером 21:15:140213:84</w:t>
            </w:r>
            <w:r w:rsidR="00B71C81">
              <w:rPr>
                <w:bCs/>
              </w:rPr>
              <w:t>,</w:t>
            </w:r>
            <w:r w:rsidR="00B71C81" w:rsidRPr="00125C3A">
              <w:rPr>
                <w:bCs/>
              </w:rPr>
              <w:t xml:space="preserve"> </w:t>
            </w:r>
            <w:r w:rsidR="00B71C81" w:rsidRPr="00125C3A">
              <w:rPr>
                <w:rFonts w:eastAsia="Arial Unicode MS"/>
                <w:bCs/>
                <w:bdr w:val="nil"/>
              </w:rPr>
              <w:t xml:space="preserve">эксплуатируется на основании </w:t>
            </w:r>
            <w:r w:rsidR="00B71C81" w:rsidRPr="00125C3A">
              <w:rPr>
                <w:rFonts w:eastAsia="Arial Unicode MS"/>
                <w:bCs/>
                <w:bdr w:val="nil"/>
              </w:rPr>
              <w:lastRenderedPageBreak/>
              <w:t>договора аренды от 10.12.2019 № 1451, заключенного с Министерством экономического развития и имущественных отношений Чувашской Республики.</w:t>
            </w:r>
          </w:p>
          <w:p w:rsidR="00E8278F" w:rsidRPr="002E36E3" w:rsidRDefault="00E8278F" w:rsidP="0061448E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</w:tr>
      <w:tr w:rsidR="005E6BF7" w:rsidRPr="00F205C7" w:rsidTr="00A76A7F">
        <w:trPr>
          <w:trHeight w:val="535"/>
        </w:trPr>
        <w:tc>
          <w:tcPr>
            <w:tcW w:w="11199" w:type="dxa"/>
            <w:shd w:val="clear" w:color="auto" w:fill="FFCC99"/>
          </w:tcPr>
          <w:p w:rsidR="005E6BF7" w:rsidRPr="009A1F59" w:rsidRDefault="005E6BF7" w:rsidP="0087281B">
            <w:pPr>
              <w:jc w:val="center"/>
              <w:rPr>
                <w:b/>
              </w:rPr>
            </w:pPr>
            <w:r w:rsidRPr="009A1F59">
              <w:rPr>
                <w:b/>
              </w:rPr>
              <w:lastRenderedPageBreak/>
              <w:t>Фотографии объектов недвижимости</w:t>
            </w:r>
          </w:p>
        </w:tc>
      </w:tr>
      <w:tr w:rsidR="006442A9" w:rsidRPr="00F205C7" w:rsidTr="00A76A7F">
        <w:trPr>
          <w:trHeight w:val="415"/>
        </w:trPr>
        <w:tc>
          <w:tcPr>
            <w:tcW w:w="11199" w:type="dxa"/>
            <w:vAlign w:val="center"/>
          </w:tcPr>
          <w:p w:rsidR="006442A9" w:rsidRPr="0087281B" w:rsidRDefault="00D27F31" w:rsidP="00D27F31">
            <w:pPr>
              <w:jc w:val="center"/>
              <w:rPr>
                <w:b/>
              </w:rPr>
            </w:pPr>
            <w:r w:rsidRPr="0087281B">
              <w:rPr>
                <w:b/>
              </w:rPr>
              <w:t>Нежилое строение – Склад хранения газовых приборов</w:t>
            </w:r>
          </w:p>
        </w:tc>
      </w:tr>
      <w:tr w:rsidR="00F72C56" w:rsidRPr="00F205C7" w:rsidTr="00A76A7F">
        <w:trPr>
          <w:trHeight w:val="6093"/>
        </w:trPr>
        <w:tc>
          <w:tcPr>
            <w:tcW w:w="11199" w:type="dxa"/>
            <w:vAlign w:val="center"/>
          </w:tcPr>
          <w:p w:rsidR="00F72C56" w:rsidRDefault="00300B43" w:rsidP="00300B43">
            <w:pPr>
              <w:ind w:left="-108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300B43"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>
                  <wp:extent cx="8801100" cy="4297680"/>
                  <wp:effectExtent l="0" t="0" r="0" b="7620"/>
                  <wp:docPr id="6" name="Рисунок 6" descr="\\Srvdata2\оикр\Склады с. Красные Четаи\Фото\WhatsApp Image 2023-08-03 at 11.22.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Srvdata2\оикр\Склады с. Красные Четаи\Фото\WhatsApp Image 2023-08-03 at 11.22.23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92" t="7796" r="-3539" b="32551"/>
                          <a:stretch/>
                        </pic:blipFill>
                        <pic:spPr bwMode="auto">
                          <a:xfrm>
                            <a:off x="0" y="0"/>
                            <a:ext cx="8801100" cy="429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442A9" w:rsidRDefault="006442A9" w:rsidP="0061448E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</w:tr>
      <w:tr w:rsidR="00FA3FAE" w:rsidRPr="00F205C7" w:rsidTr="00A76A7F">
        <w:trPr>
          <w:trHeight w:val="3164"/>
        </w:trPr>
        <w:tc>
          <w:tcPr>
            <w:tcW w:w="11199" w:type="dxa"/>
            <w:vAlign w:val="center"/>
          </w:tcPr>
          <w:p w:rsidR="00FA3FAE" w:rsidRPr="001D5FE8" w:rsidRDefault="00300B43" w:rsidP="00A76A7F">
            <w:pPr>
              <w:ind w:left="-108" w:right="-108"/>
              <w:jc w:val="center"/>
              <w:rPr>
                <w:noProof/>
              </w:rPr>
            </w:pPr>
            <w:r w:rsidRPr="00300B43">
              <w:rPr>
                <w:noProof/>
              </w:rPr>
              <w:drawing>
                <wp:inline distT="0" distB="0" distL="0" distR="0">
                  <wp:extent cx="8923020" cy="3771900"/>
                  <wp:effectExtent l="0" t="0" r="0" b="0"/>
                  <wp:docPr id="8" name="Рисунок 8" descr="\\Srvdata2\оикр\Склады с. Красные Четаи\Фото\WhatsApp Image 2023-08-03 at 11.22.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Srvdata2\оикр\Склады с. Красные Четаи\Фото\WhatsApp Image 2023-08-03 at 11.22.25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4" r="-25026" b="34473"/>
                          <a:stretch/>
                        </pic:blipFill>
                        <pic:spPr bwMode="auto">
                          <a:xfrm>
                            <a:off x="0" y="0"/>
                            <a:ext cx="8923020" cy="3771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F31" w:rsidRPr="00F205C7" w:rsidTr="0087281B">
        <w:trPr>
          <w:trHeight w:val="558"/>
        </w:trPr>
        <w:tc>
          <w:tcPr>
            <w:tcW w:w="11199" w:type="dxa"/>
            <w:vAlign w:val="center"/>
          </w:tcPr>
          <w:p w:rsidR="003C6F39" w:rsidRDefault="003C6F39" w:rsidP="0087281B">
            <w:pPr>
              <w:jc w:val="center"/>
              <w:rPr>
                <w:b/>
              </w:rPr>
            </w:pPr>
          </w:p>
          <w:p w:rsidR="003C6F39" w:rsidRDefault="003C6F39" w:rsidP="0087281B">
            <w:pPr>
              <w:jc w:val="center"/>
              <w:rPr>
                <w:b/>
              </w:rPr>
            </w:pPr>
          </w:p>
          <w:p w:rsidR="003C6F39" w:rsidRDefault="003C6F39" w:rsidP="0087281B">
            <w:pPr>
              <w:jc w:val="center"/>
              <w:rPr>
                <w:b/>
              </w:rPr>
            </w:pPr>
          </w:p>
          <w:p w:rsidR="003C6F39" w:rsidRDefault="003C6F39" w:rsidP="0087281B">
            <w:pPr>
              <w:jc w:val="center"/>
              <w:rPr>
                <w:b/>
              </w:rPr>
            </w:pPr>
          </w:p>
          <w:p w:rsidR="00D27F31" w:rsidRPr="0087281B" w:rsidRDefault="00D27F31" w:rsidP="0087281B">
            <w:pPr>
              <w:jc w:val="center"/>
              <w:rPr>
                <w:noProof/>
              </w:rPr>
            </w:pPr>
            <w:r w:rsidRPr="0087281B">
              <w:rPr>
                <w:b/>
              </w:rPr>
              <w:t xml:space="preserve">Нежилое строение – Склад хранения </w:t>
            </w:r>
            <w:r w:rsidR="0087281B" w:rsidRPr="0087281B">
              <w:rPr>
                <w:b/>
              </w:rPr>
              <w:t>баллонов</w:t>
            </w:r>
          </w:p>
        </w:tc>
      </w:tr>
      <w:tr w:rsidR="006442A9" w:rsidRPr="00F205C7" w:rsidTr="00A76A7F">
        <w:trPr>
          <w:trHeight w:val="3164"/>
        </w:trPr>
        <w:tc>
          <w:tcPr>
            <w:tcW w:w="11199" w:type="dxa"/>
            <w:vAlign w:val="center"/>
          </w:tcPr>
          <w:p w:rsidR="006442A9" w:rsidRPr="00F72C56" w:rsidRDefault="00300B43" w:rsidP="0061448E">
            <w:pPr>
              <w:jc w:val="center"/>
              <w:rPr>
                <w:rFonts w:ascii="Calibri" w:hAnsi="Calibri" w:cs="Calibri"/>
                <w:noProof/>
                <w:sz w:val="16"/>
                <w:szCs w:val="16"/>
              </w:rPr>
            </w:pPr>
            <w:r w:rsidRPr="00300B43">
              <w:rPr>
                <w:rFonts w:ascii="Calibri" w:hAnsi="Calibri" w:cs="Calibri"/>
                <w:noProof/>
                <w:sz w:val="16"/>
                <w:szCs w:val="16"/>
              </w:rPr>
              <w:lastRenderedPageBreak/>
              <w:drawing>
                <wp:inline distT="0" distB="0" distL="0" distR="0">
                  <wp:extent cx="7048500" cy="4792980"/>
                  <wp:effectExtent l="0" t="0" r="0" b="7620"/>
                  <wp:docPr id="9" name="Рисунок 9" descr="\\Srvdata2\оикр\Склады с. Красные Четаи\Фото\WhatsApp Image 2023-08-03 at 11.22.24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Srvdata2\оикр\Склады с. Красные Четаи\Фото\WhatsApp Image 2023-08-03 at 11.22.24 (2)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49" t="25089" b="14218"/>
                          <a:stretch/>
                        </pic:blipFill>
                        <pic:spPr bwMode="auto">
                          <a:xfrm>
                            <a:off x="0" y="0"/>
                            <a:ext cx="7048500" cy="4792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42A9" w:rsidRPr="00F205C7" w:rsidTr="00A76A7F">
        <w:trPr>
          <w:trHeight w:val="3164"/>
        </w:trPr>
        <w:tc>
          <w:tcPr>
            <w:tcW w:w="11199" w:type="dxa"/>
            <w:vAlign w:val="center"/>
          </w:tcPr>
          <w:p w:rsidR="006442A9" w:rsidRPr="006442A9" w:rsidRDefault="00300B43" w:rsidP="0061448E">
            <w:pPr>
              <w:jc w:val="center"/>
              <w:rPr>
                <w:noProof/>
              </w:rPr>
            </w:pPr>
            <w:r w:rsidRPr="00300B43">
              <w:rPr>
                <w:noProof/>
              </w:rPr>
              <w:drawing>
                <wp:inline distT="0" distB="0" distL="0" distR="0">
                  <wp:extent cx="7642860" cy="4640580"/>
                  <wp:effectExtent l="0" t="0" r="0" b="7620"/>
                  <wp:docPr id="10" name="Рисунок 10" descr="\\Srvdata2\оикр\Склады с. Красные Четаи\Фото\WhatsApp Image 2023-08-03 at 11.22.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Srvdata2\оикр\Склады с. Красные Четаи\Фото\WhatsApp Image 2023-08-03 at 11.22.2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42860" cy="4640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7863" w:rsidRDefault="003B7863" w:rsidP="003B7863">
      <w:pPr>
        <w:pStyle w:val="af"/>
        <w:rPr>
          <w:rFonts w:ascii="Times New Roman" w:hAnsi="Times New Roman"/>
          <w:b/>
        </w:rPr>
      </w:pPr>
    </w:p>
    <w:tbl>
      <w:tblPr>
        <w:tblW w:w="1074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39"/>
        <w:gridCol w:w="2330"/>
        <w:gridCol w:w="2606"/>
        <w:gridCol w:w="1957"/>
        <w:gridCol w:w="1812"/>
      </w:tblGrid>
      <w:tr w:rsidR="008C1762" w:rsidTr="00AA48E2">
        <w:trPr>
          <w:trHeight w:val="369"/>
        </w:trPr>
        <w:tc>
          <w:tcPr>
            <w:tcW w:w="10744" w:type="dxa"/>
            <w:gridSpan w:val="5"/>
            <w:tcBorders>
              <w:bottom w:val="single" w:sz="4" w:space="0" w:color="auto"/>
            </w:tcBorders>
            <w:shd w:val="clear" w:color="auto" w:fill="FFCC99"/>
          </w:tcPr>
          <w:p w:rsidR="00535387" w:rsidRPr="003A7647" w:rsidRDefault="008C1762" w:rsidP="003A7647">
            <w:pPr>
              <w:ind w:left="16" w:hanging="16"/>
              <w:jc w:val="both"/>
            </w:pPr>
            <w:r w:rsidRPr="008C1762">
              <w:rPr>
                <w:b/>
              </w:rPr>
              <w:lastRenderedPageBreak/>
              <w:t xml:space="preserve">Способ реализации: </w:t>
            </w:r>
            <w:r w:rsidR="003A7647">
              <w:t xml:space="preserve">торги в форме публичного предложения, открытые по составу участников, </w:t>
            </w:r>
            <w:r w:rsidR="003A7647">
              <w:br/>
              <w:t xml:space="preserve">на электронной торговой площадке ООО ЭТП ГПБ. </w:t>
            </w:r>
            <w:r w:rsidR="00535387">
              <w:t>Д</w:t>
            </w:r>
            <w:r w:rsidR="003A7647">
              <w:t xml:space="preserve">окументация о торгах </w:t>
            </w:r>
            <w:r w:rsidR="00535387">
              <w:t xml:space="preserve">в электронной форме размещается в сети Интернет на сайте </w:t>
            </w:r>
            <w:hyperlink r:id="rId13">
              <w:r w:rsidR="00535387">
                <w:rPr>
                  <w:color w:val="0000FF"/>
                  <w:u w:val="single" w:color="0000FF"/>
                </w:rPr>
                <w:t>https://etp.gpb.ru/.</w:t>
              </w:r>
            </w:hyperlink>
          </w:p>
          <w:p w:rsidR="008C1762" w:rsidRPr="008C1762" w:rsidRDefault="008C1762" w:rsidP="008C1762">
            <w:pPr>
              <w:jc w:val="both"/>
              <w:rPr>
                <w:b/>
              </w:rPr>
            </w:pPr>
          </w:p>
        </w:tc>
      </w:tr>
      <w:tr w:rsidR="003A7647" w:rsidTr="00C3368A">
        <w:trPr>
          <w:trHeight w:val="369"/>
        </w:trPr>
        <w:tc>
          <w:tcPr>
            <w:tcW w:w="203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7647" w:rsidRPr="008C1762" w:rsidRDefault="003A7647" w:rsidP="0079698D">
            <w:pPr>
              <w:ind w:left="-21"/>
              <w:rPr>
                <w:b/>
              </w:rPr>
            </w:pPr>
          </w:p>
        </w:tc>
        <w:tc>
          <w:tcPr>
            <w:tcW w:w="23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A7647" w:rsidRPr="008C1762" w:rsidRDefault="003A7647" w:rsidP="0079698D">
            <w:pPr>
              <w:ind w:left="-21"/>
              <w:jc w:val="center"/>
            </w:pPr>
            <w:r w:rsidRPr="008C1762">
              <w:t>Собственник</w:t>
            </w:r>
          </w:p>
        </w:tc>
        <w:tc>
          <w:tcPr>
            <w:tcW w:w="260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A7647" w:rsidRPr="008C1762" w:rsidRDefault="003A7647" w:rsidP="0079698D">
            <w:pPr>
              <w:ind w:left="-21"/>
              <w:jc w:val="center"/>
            </w:pPr>
            <w:r w:rsidRPr="008C1762">
              <w:t>Организатор торгов</w:t>
            </w:r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647" w:rsidRPr="008C1762" w:rsidRDefault="003A7647" w:rsidP="00B33E97">
            <w:pPr>
              <w:ind w:left="-21"/>
            </w:pPr>
            <w:r w:rsidRPr="008C1762">
              <w:t>Начальная цена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647" w:rsidRPr="00987D16" w:rsidRDefault="00641D62" w:rsidP="004268F5">
            <w:pPr>
              <w:ind w:left="-21"/>
            </w:pPr>
            <w:r>
              <w:t>324 000</w:t>
            </w:r>
            <w:r w:rsidR="003A7647">
              <w:t>,00 руб., с НДС</w:t>
            </w:r>
          </w:p>
        </w:tc>
      </w:tr>
      <w:tr w:rsidR="003A7647" w:rsidTr="00C3368A">
        <w:trPr>
          <w:trHeight w:val="369"/>
        </w:trPr>
        <w:tc>
          <w:tcPr>
            <w:tcW w:w="20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647" w:rsidRPr="008C1762" w:rsidRDefault="003A7647" w:rsidP="0079698D">
            <w:pPr>
              <w:ind w:left="-21"/>
              <w:rPr>
                <w:b/>
              </w:rPr>
            </w:pPr>
          </w:p>
        </w:tc>
        <w:tc>
          <w:tcPr>
            <w:tcW w:w="23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7647" w:rsidRPr="008C1762" w:rsidRDefault="003A7647" w:rsidP="0079698D">
            <w:pPr>
              <w:ind w:left="-21"/>
              <w:jc w:val="center"/>
            </w:pPr>
          </w:p>
        </w:tc>
        <w:tc>
          <w:tcPr>
            <w:tcW w:w="260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7647" w:rsidRPr="008C1762" w:rsidRDefault="003A7647" w:rsidP="0079698D">
            <w:pPr>
              <w:ind w:left="-21"/>
              <w:jc w:val="center"/>
            </w:pPr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647" w:rsidRPr="008C1762" w:rsidRDefault="003A7647" w:rsidP="00B33E97">
            <w:pPr>
              <w:ind w:left="-21"/>
            </w:pPr>
            <w:r>
              <w:t>Минимальная</w:t>
            </w:r>
            <w:r w:rsidRPr="008C1762">
              <w:t xml:space="preserve"> цена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647" w:rsidRDefault="002E4C8B" w:rsidP="004268F5">
            <w:pPr>
              <w:ind w:left="-21"/>
            </w:pPr>
            <w:r>
              <w:t>194 400</w:t>
            </w:r>
            <w:r w:rsidR="00641D62">
              <w:t>,00</w:t>
            </w:r>
          </w:p>
          <w:p w:rsidR="003A7647" w:rsidRDefault="003A7647" w:rsidP="004268F5">
            <w:pPr>
              <w:ind w:left="-21"/>
            </w:pPr>
            <w:r>
              <w:t>руб., с НДС</w:t>
            </w:r>
          </w:p>
        </w:tc>
      </w:tr>
      <w:tr w:rsidR="008C1762" w:rsidTr="00C3368A">
        <w:trPr>
          <w:trHeight w:val="369"/>
        </w:trPr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8C1762">
              <w:t>Наименование организации</w:t>
            </w:r>
          </w:p>
        </w:tc>
        <w:tc>
          <w:tcPr>
            <w:tcW w:w="2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FF1AC4">
              <w:rPr>
                <w:bCs/>
              </w:rPr>
              <w:t>АО «Газпром</w:t>
            </w:r>
            <w:r>
              <w:rPr>
                <w:bCs/>
              </w:rPr>
              <w:t xml:space="preserve"> газораспределение Чебоксары</w:t>
            </w:r>
            <w:r w:rsidRPr="00FF1AC4">
              <w:rPr>
                <w:bCs/>
              </w:rPr>
              <w:t>»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>
              <w:t>ООО</w:t>
            </w:r>
            <w:r w:rsidRPr="000F27F8">
              <w:t xml:space="preserve"> «Электронная торговая площадка ГПБ»</w:t>
            </w:r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3A7647">
            <w:pPr>
              <w:ind w:left="-21"/>
            </w:pPr>
            <w:r w:rsidRPr="008C1762">
              <w:t xml:space="preserve">Шаг </w:t>
            </w:r>
            <w:r w:rsidR="003A7647">
              <w:t>торгов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987D16" w:rsidRDefault="003A7647" w:rsidP="004268F5">
            <w:pPr>
              <w:ind w:left="-21"/>
            </w:pPr>
            <w:r>
              <w:t>2 %</w:t>
            </w:r>
          </w:p>
        </w:tc>
      </w:tr>
      <w:tr w:rsidR="008C1762" w:rsidTr="00C3368A">
        <w:trPr>
          <w:trHeight w:val="369"/>
        </w:trPr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8C1762">
              <w:t>Контактное лицо</w:t>
            </w:r>
          </w:p>
        </w:tc>
        <w:tc>
          <w:tcPr>
            <w:tcW w:w="2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>
              <w:t>Ермошина О.И., Михайлова Е.Ю.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0F27F8">
              <w:t>Кузнецова Александра</w:t>
            </w:r>
            <w:r>
              <w:t xml:space="preserve">, </w:t>
            </w:r>
            <w:r w:rsidRPr="000F27F8">
              <w:t>Лысенин Владимир</w:t>
            </w:r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8C1762">
              <w:t>Прием заявок (с)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387" w:rsidRDefault="002E4C8B" w:rsidP="00535387">
            <w:pPr>
              <w:tabs>
                <w:tab w:val="center" w:pos="5249"/>
                <w:tab w:val="center" w:pos="9446"/>
              </w:tabs>
              <w:spacing w:after="3" w:line="259" w:lineRule="auto"/>
              <w:jc w:val="both"/>
            </w:pPr>
            <w:r>
              <w:t>15.08</w:t>
            </w:r>
            <w:r w:rsidR="00D53D87">
              <w:t>.2025</w:t>
            </w:r>
          </w:p>
          <w:p w:rsidR="00535387" w:rsidRDefault="00535387" w:rsidP="00535387">
            <w:pPr>
              <w:tabs>
                <w:tab w:val="center" w:pos="5249"/>
                <w:tab w:val="center" w:pos="9446"/>
              </w:tabs>
              <w:spacing w:after="3" w:line="259" w:lineRule="auto"/>
              <w:jc w:val="both"/>
            </w:pPr>
            <w:r>
              <w:t>в 10:00 по</w:t>
            </w:r>
          </w:p>
          <w:p w:rsidR="00535387" w:rsidRDefault="00535387" w:rsidP="00535387">
            <w:pPr>
              <w:spacing w:after="3" w:line="259" w:lineRule="auto"/>
              <w:ind w:left="10" w:right="117"/>
              <w:jc w:val="both"/>
            </w:pPr>
            <w:r>
              <w:t>московскому</w:t>
            </w:r>
          </w:p>
          <w:p w:rsidR="008C1762" w:rsidRPr="00987D16" w:rsidRDefault="00535387" w:rsidP="00535387">
            <w:pPr>
              <w:jc w:val="both"/>
            </w:pPr>
            <w:r>
              <w:t>времени</w:t>
            </w:r>
          </w:p>
        </w:tc>
      </w:tr>
      <w:tr w:rsidR="008C1762" w:rsidTr="00C3368A">
        <w:trPr>
          <w:trHeight w:val="369"/>
        </w:trPr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8C1762">
              <w:t>Телефон</w:t>
            </w:r>
          </w:p>
        </w:tc>
        <w:tc>
          <w:tcPr>
            <w:tcW w:w="2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AA48E2" w:rsidP="0079698D">
            <w:pPr>
              <w:ind w:left="-21"/>
            </w:pPr>
            <w:r>
              <w:t>8(8352)54-01-79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Default="008C1762" w:rsidP="0079698D">
            <w:pPr>
              <w:ind w:left="-21"/>
            </w:pPr>
            <w:r w:rsidRPr="000F27F8">
              <w:t>8-800-100-66-22,</w:t>
            </w:r>
          </w:p>
          <w:p w:rsidR="008C1762" w:rsidRPr="008C1762" w:rsidRDefault="008C1762" w:rsidP="0079698D">
            <w:pPr>
              <w:ind w:left="-21"/>
            </w:pPr>
            <w:r w:rsidRPr="000F27F8">
              <w:t>8 (495) 276-00-51</w:t>
            </w:r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8C1762">
              <w:t>Прием заявок (по)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387" w:rsidRDefault="002E4C8B" w:rsidP="00535387">
            <w:pPr>
              <w:tabs>
                <w:tab w:val="center" w:pos="5249"/>
                <w:tab w:val="center" w:pos="9446"/>
              </w:tabs>
              <w:spacing w:after="3" w:line="259" w:lineRule="auto"/>
              <w:jc w:val="both"/>
            </w:pPr>
            <w:r>
              <w:t>15.09</w:t>
            </w:r>
            <w:r w:rsidR="00D53D87">
              <w:t>.2025</w:t>
            </w:r>
          </w:p>
          <w:p w:rsidR="00535387" w:rsidRDefault="00535387" w:rsidP="00535387">
            <w:pPr>
              <w:tabs>
                <w:tab w:val="center" w:pos="5249"/>
                <w:tab w:val="center" w:pos="9446"/>
              </w:tabs>
              <w:spacing w:after="3" w:line="259" w:lineRule="auto"/>
              <w:jc w:val="both"/>
            </w:pPr>
            <w:r>
              <w:t>в 18:00 по</w:t>
            </w:r>
          </w:p>
          <w:p w:rsidR="00535387" w:rsidRDefault="00535387" w:rsidP="00535387">
            <w:pPr>
              <w:spacing w:after="3" w:line="259" w:lineRule="auto"/>
              <w:ind w:left="10" w:right="117"/>
              <w:jc w:val="both"/>
            </w:pPr>
            <w:r>
              <w:t>московскому</w:t>
            </w:r>
          </w:p>
          <w:p w:rsidR="008C1762" w:rsidRPr="00987D16" w:rsidRDefault="00535387" w:rsidP="00535387">
            <w:pPr>
              <w:ind w:left="-21"/>
            </w:pPr>
            <w:r>
              <w:t>времени</w:t>
            </w:r>
          </w:p>
        </w:tc>
      </w:tr>
      <w:tr w:rsidR="008C1762" w:rsidTr="00C3368A">
        <w:trPr>
          <w:trHeight w:val="1008"/>
        </w:trPr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8C1762">
              <w:t>Адрес электронной почты</w:t>
            </w:r>
          </w:p>
        </w:tc>
        <w:tc>
          <w:tcPr>
            <w:tcW w:w="2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3A7647" w:rsidRDefault="002E4C8B" w:rsidP="0079698D">
            <w:pPr>
              <w:ind w:left="-21"/>
            </w:pPr>
            <w:hyperlink r:id="rId14" w:history="1">
              <w:r w:rsidR="008C1762" w:rsidRPr="000F27F8">
                <w:rPr>
                  <w:rStyle w:val="ae"/>
                  <w:rFonts w:eastAsia="Arial Unicode MS"/>
                </w:rPr>
                <w:t>eoi@chsetgaz.ru</w:t>
              </w:r>
            </w:hyperlink>
            <w:r w:rsidR="008C1762">
              <w:rPr>
                <w:rStyle w:val="rvts48223"/>
                <w:rFonts w:ascii="Times New Roman" w:eastAsia="Arial Unicode MS" w:hAnsi="Times New Roman"/>
                <w:b w:val="0"/>
                <w:sz w:val="24"/>
                <w:szCs w:val="24"/>
              </w:rPr>
              <w:t xml:space="preserve">, </w:t>
            </w:r>
            <w:hyperlink r:id="rId15" w:history="1">
              <w:r w:rsidR="008C1762">
                <w:rPr>
                  <w:rStyle w:val="ae"/>
                  <w:rFonts w:eastAsia="Arial Unicode MS"/>
                  <w:lang w:val="en-US"/>
                </w:rPr>
                <w:t>mihaylovaeu</w:t>
              </w:r>
              <w:r w:rsidR="008C1762" w:rsidRPr="003A7647">
                <w:rPr>
                  <w:rStyle w:val="ae"/>
                  <w:rFonts w:eastAsia="Arial Unicode MS"/>
                </w:rPr>
                <w:t>@</w:t>
              </w:r>
              <w:r w:rsidR="008C1762">
                <w:rPr>
                  <w:rStyle w:val="ae"/>
                  <w:rFonts w:eastAsia="Arial Unicode MS"/>
                  <w:lang w:val="en-US"/>
                </w:rPr>
                <w:t>chsetgaz</w:t>
              </w:r>
              <w:r w:rsidR="008C1762" w:rsidRPr="003A7647">
                <w:rPr>
                  <w:rStyle w:val="ae"/>
                  <w:rFonts w:eastAsia="Arial Unicode MS"/>
                </w:rPr>
                <w:t>.</w:t>
              </w:r>
              <w:proofErr w:type="spellStart"/>
              <w:r w:rsidR="008C1762">
                <w:rPr>
                  <w:rStyle w:val="ae"/>
                  <w:rFonts w:eastAsia="Arial Unicode MS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2E4C8B" w:rsidP="0079698D">
            <w:pPr>
              <w:ind w:left="-21"/>
            </w:pPr>
            <w:hyperlink r:id="rId16" w:history="1">
              <w:r w:rsidR="008C1762" w:rsidRPr="000F27F8">
                <w:t>a.kuznecova@etpgpb.ru</w:t>
              </w:r>
            </w:hyperlink>
            <w:r w:rsidR="008C1762">
              <w:t xml:space="preserve">, </w:t>
            </w:r>
            <w:r w:rsidR="008C1762" w:rsidRPr="000F27F8">
              <w:t>v.lysenin@etpgpb.ru</w:t>
            </w:r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1744AB" w:rsidP="003A7647">
            <w:pPr>
              <w:ind w:left="-21"/>
            </w:pPr>
            <w:r>
              <w:t>Дата определения участников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387" w:rsidRDefault="002E4C8B" w:rsidP="00535387">
            <w:pPr>
              <w:tabs>
                <w:tab w:val="center" w:pos="5249"/>
                <w:tab w:val="center" w:pos="9446"/>
              </w:tabs>
              <w:spacing w:after="3" w:line="259" w:lineRule="auto"/>
              <w:jc w:val="both"/>
            </w:pPr>
            <w:r>
              <w:t>16.09</w:t>
            </w:r>
            <w:r w:rsidR="001744AB">
              <w:t>.2025</w:t>
            </w:r>
          </w:p>
          <w:p w:rsidR="00535387" w:rsidRDefault="00535387" w:rsidP="00535387">
            <w:pPr>
              <w:tabs>
                <w:tab w:val="center" w:pos="5249"/>
                <w:tab w:val="center" w:pos="9446"/>
              </w:tabs>
              <w:spacing w:after="3" w:line="259" w:lineRule="auto"/>
              <w:jc w:val="both"/>
            </w:pPr>
            <w:r>
              <w:t>до 18:00 по</w:t>
            </w:r>
          </w:p>
          <w:p w:rsidR="00535387" w:rsidRDefault="00535387" w:rsidP="00535387">
            <w:pPr>
              <w:spacing w:after="3" w:line="259" w:lineRule="auto"/>
              <w:ind w:left="10" w:right="117"/>
              <w:jc w:val="both"/>
            </w:pPr>
            <w:r>
              <w:t>московскому</w:t>
            </w:r>
          </w:p>
          <w:p w:rsidR="008C1762" w:rsidRPr="00987D16" w:rsidRDefault="00535387" w:rsidP="00535387">
            <w:pPr>
              <w:ind w:left="-21"/>
            </w:pPr>
            <w:r>
              <w:t>времени</w:t>
            </w:r>
          </w:p>
        </w:tc>
      </w:tr>
      <w:tr w:rsidR="008C1762" w:rsidTr="00C3368A">
        <w:trPr>
          <w:trHeight w:val="369"/>
        </w:trPr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r w:rsidRPr="008C1762">
              <w:t>Адрес сайта в сети интернет</w:t>
            </w:r>
          </w:p>
        </w:tc>
        <w:tc>
          <w:tcPr>
            <w:tcW w:w="2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79698D">
            <w:pPr>
              <w:ind w:left="-21"/>
            </w:pPr>
            <w:r w:rsidRPr="000F27F8">
              <w:rPr>
                <w:iCs/>
                <w:color w:val="0070C0"/>
                <w:lang w:val="en-US"/>
              </w:rPr>
              <w:t>www</w:t>
            </w:r>
            <w:r w:rsidRPr="000F27F8">
              <w:rPr>
                <w:iCs/>
                <w:color w:val="0070C0"/>
              </w:rPr>
              <w:t>.</w:t>
            </w:r>
            <w:proofErr w:type="spellStart"/>
            <w:r w:rsidRPr="000F27F8">
              <w:rPr>
                <w:iCs/>
                <w:color w:val="0070C0"/>
                <w:lang w:val="en-US"/>
              </w:rPr>
              <w:t>chsetgaz</w:t>
            </w:r>
            <w:proofErr w:type="spellEnd"/>
            <w:r w:rsidRPr="000F27F8">
              <w:rPr>
                <w:iCs/>
                <w:color w:val="0070C0"/>
              </w:rPr>
              <w:t>.</w:t>
            </w:r>
            <w:proofErr w:type="spellStart"/>
            <w:r w:rsidRPr="000F27F8">
              <w:rPr>
                <w:iCs/>
                <w:color w:val="0070C0"/>
                <w:lang w:val="en-US"/>
              </w:rPr>
              <w:t>ru</w:t>
            </w:r>
            <w:proofErr w:type="spellEnd"/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2E4C8B" w:rsidP="0079698D">
            <w:pPr>
              <w:ind w:left="-21"/>
            </w:pPr>
            <w:hyperlink r:id="rId17" w:history="1">
              <w:r w:rsidR="008D781F" w:rsidRPr="000F27F8">
                <w:rPr>
                  <w:rStyle w:val="ae"/>
                  <w:rFonts w:eastAsia="Arial Unicode MS"/>
                </w:rPr>
                <w:t>https://etp.gpb.ru/</w:t>
              </w:r>
            </w:hyperlink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762" w:rsidRPr="008C1762" w:rsidRDefault="008C1762" w:rsidP="001744AB">
            <w:pPr>
              <w:ind w:left="-21"/>
            </w:pPr>
            <w:r w:rsidRPr="008C1762">
              <w:t xml:space="preserve">Дата </w:t>
            </w:r>
            <w:r w:rsidR="001744AB">
              <w:t>проведения торгов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387" w:rsidRDefault="002E4C8B" w:rsidP="00535387">
            <w:pPr>
              <w:tabs>
                <w:tab w:val="center" w:pos="5249"/>
                <w:tab w:val="center" w:pos="9446"/>
              </w:tabs>
              <w:spacing w:after="3" w:line="259" w:lineRule="auto"/>
              <w:jc w:val="both"/>
            </w:pPr>
            <w:r>
              <w:t>17.09</w:t>
            </w:r>
            <w:bookmarkStart w:id="0" w:name="_GoBack"/>
            <w:bookmarkEnd w:id="0"/>
            <w:r w:rsidR="00D53D87">
              <w:t>.2025</w:t>
            </w:r>
          </w:p>
          <w:p w:rsidR="00535387" w:rsidRDefault="00535387" w:rsidP="00535387">
            <w:pPr>
              <w:tabs>
                <w:tab w:val="center" w:pos="5249"/>
                <w:tab w:val="center" w:pos="9446"/>
              </w:tabs>
              <w:spacing w:after="3" w:line="259" w:lineRule="auto"/>
              <w:jc w:val="both"/>
            </w:pPr>
            <w:r>
              <w:t>в 12:00 по</w:t>
            </w:r>
          </w:p>
          <w:p w:rsidR="00535387" w:rsidRDefault="00535387" w:rsidP="00535387">
            <w:pPr>
              <w:spacing w:after="3" w:line="259" w:lineRule="auto"/>
              <w:ind w:left="10" w:right="117"/>
              <w:jc w:val="both"/>
            </w:pPr>
            <w:r>
              <w:t>московскому</w:t>
            </w:r>
          </w:p>
          <w:p w:rsidR="008C1762" w:rsidRPr="00987D16" w:rsidRDefault="00535387" w:rsidP="00535387">
            <w:pPr>
              <w:ind w:left="-21"/>
            </w:pPr>
            <w:r>
              <w:t>времени</w:t>
            </w:r>
          </w:p>
        </w:tc>
      </w:tr>
    </w:tbl>
    <w:p w:rsidR="003B7863" w:rsidRDefault="003B7863" w:rsidP="003B7863">
      <w:pPr>
        <w:pStyle w:val="af"/>
        <w:rPr>
          <w:rFonts w:ascii="Times New Roman" w:hAnsi="Times New Roman"/>
          <w:b/>
        </w:rPr>
      </w:pPr>
    </w:p>
    <w:sectPr w:rsidR="003B7863" w:rsidSect="004372AC">
      <w:headerReference w:type="default" r:id="rId18"/>
      <w:pgSz w:w="11906" w:h="16838"/>
      <w:pgMar w:top="851" w:right="720" w:bottom="244" w:left="720" w:header="142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1BB9" w:rsidRDefault="002D1BB9" w:rsidP="00041251">
      <w:r>
        <w:separator/>
      </w:r>
    </w:p>
  </w:endnote>
  <w:endnote w:type="continuationSeparator" w:id="0">
    <w:p w:rsidR="002D1BB9" w:rsidRDefault="002D1BB9" w:rsidP="000412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1BB9" w:rsidRDefault="002D1BB9" w:rsidP="00041251">
      <w:r>
        <w:separator/>
      </w:r>
    </w:p>
  </w:footnote>
  <w:footnote w:type="continuationSeparator" w:id="0">
    <w:p w:rsidR="002D1BB9" w:rsidRDefault="002D1BB9" w:rsidP="000412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725A" w:rsidRPr="007B2000" w:rsidRDefault="004372AC">
    <w:pPr>
      <w:pStyle w:val="a4"/>
      <w:rPr>
        <w:color w:val="FFFFFF" w:themeColor="background1"/>
      </w:rPr>
    </w:pPr>
    <w:r w:rsidRPr="007B2000">
      <w:rPr>
        <w:rFonts w:ascii="Calibri" w:hAnsi="Calibri" w:cs="Calibri"/>
        <w:b/>
        <w:color w:val="FFFFFF" w:themeColor="background1"/>
        <w:sz w:val="40"/>
        <w:szCs w:val="40"/>
      </w:rPr>
      <w:t>ВНИМАНИЕ! Срочная продажа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1384"/>
    <w:rsid w:val="0000005D"/>
    <w:rsid w:val="0000043C"/>
    <w:rsid w:val="000004B0"/>
    <w:rsid w:val="00002CB2"/>
    <w:rsid w:val="000052C5"/>
    <w:rsid w:val="000226B4"/>
    <w:rsid w:val="00022D36"/>
    <w:rsid w:val="00025302"/>
    <w:rsid w:val="00027BFB"/>
    <w:rsid w:val="00036EBD"/>
    <w:rsid w:val="00037260"/>
    <w:rsid w:val="00041251"/>
    <w:rsid w:val="000549FF"/>
    <w:rsid w:val="00055144"/>
    <w:rsid w:val="000604F8"/>
    <w:rsid w:val="000725D1"/>
    <w:rsid w:val="00080C84"/>
    <w:rsid w:val="00085F37"/>
    <w:rsid w:val="00090E63"/>
    <w:rsid w:val="00091612"/>
    <w:rsid w:val="000919FA"/>
    <w:rsid w:val="00092FB5"/>
    <w:rsid w:val="000A1327"/>
    <w:rsid w:val="000A2B67"/>
    <w:rsid w:val="000B133D"/>
    <w:rsid w:val="000B1D65"/>
    <w:rsid w:val="000B31D9"/>
    <w:rsid w:val="000B3593"/>
    <w:rsid w:val="000B4DA3"/>
    <w:rsid w:val="000B4E1B"/>
    <w:rsid w:val="000B5B06"/>
    <w:rsid w:val="000C556D"/>
    <w:rsid w:val="000C69E3"/>
    <w:rsid w:val="000D541E"/>
    <w:rsid w:val="000D5F9B"/>
    <w:rsid w:val="000D7255"/>
    <w:rsid w:val="000E3580"/>
    <w:rsid w:val="000F08D7"/>
    <w:rsid w:val="000F0F96"/>
    <w:rsid w:val="000F5117"/>
    <w:rsid w:val="00106512"/>
    <w:rsid w:val="00106B04"/>
    <w:rsid w:val="00110192"/>
    <w:rsid w:val="001145ED"/>
    <w:rsid w:val="00115430"/>
    <w:rsid w:val="00115E07"/>
    <w:rsid w:val="0011633B"/>
    <w:rsid w:val="001172EA"/>
    <w:rsid w:val="00125AFB"/>
    <w:rsid w:val="00126C38"/>
    <w:rsid w:val="00134A4D"/>
    <w:rsid w:val="00135DB9"/>
    <w:rsid w:val="00137BB4"/>
    <w:rsid w:val="001402D7"/>
    <w:rsid w:val="00147486"/>
    <w:rsid w:val="00151270"/>
    <w:rsid w:val="0016006D"/>
    <w:rsid w:val="0016029C"/>
    <w:rsid w:val="00163BE1"/>
    <w:rsid w:val="00164EC9"/>
    <w:rsid w:val="001703E6"/>
    <w:rsid w:val="0017376A"/>
    <w:rsid w:val="00174377"/>
    <w:rsid w:val="001744AB"/>
    <w:rsid w:val="001835EF"/>
    <w:rsid w:val="00184793"/>
    <w:rsid w:val="00187741"/>
    <w:rsid w:val="00190CFB"/>
    <w:rsid w:val="00190F6E"/>
    <w:rsid w:val="00191384"/>
    <w:rsid w:val="00191446"/>
    <w:rsid w:val="00194396"/>
    <w:rsid w:val="00196394"/>
    <w:rsid w:val="001A1129"/>
    <w:rsid w:val="001A5E4E"/>
    <w:rsid w:val="001B0364"/>
    <w:rsid w:val="001B232E"/>
    <w:rsid w:val="001C0B1F"/>
    <w:rsid w:val="001C0F67"/>
    <w:rsid w:val="001C3B72"/>
    <w:rsid w:val="001C484B"/>
    <w:rsid w:val="001C4CD3"/>
    <w:rsid w:val="001D33F9"/>
    <w:rsid w:val="001D564F"/>
    <w:rsid w:val="001E13D7"/>
    <w:rsid w:val="001E1F4B"/>
    <w:rsid w:val="001E6444"/>
    <w:rsid w:val="001F06C6"/>
    <w:rsid w:val="001F1361"/>
    <w:rsid w:val="001F6FA6"/>
    <w:rsid w:val="001F7E6E"/>
    <w:rsid w:val="00211646"/>
    <w:rsid w:val="0021355F"/>
    <w:rsid w:val="002167BB"/>
    <w:rsid w:val="00220733"/>
    <w:rsid w:val="00220F44"/>
    <w:rsid w:val="002213BD"/>
    <w:rsid w:val="002223F8"/>
    <w:rsid w:val="00224D9B"/>
    <w:rsid w:val="00225D18"/>
    <w:rsid w:val="00225F4E"/>
    <w:rsid w:val="002273C6"/>
    <w:rsid w:val="00227534"/>
    <w:rsid w:val="00227C2A"/>
    <w:rsid w:val="00236149"/>
    <w:rsid w:val="00237E77"/>
    <w:rsid w:val="00245102"/>
    <w:rsid w:val="0024577A"/>
    <w:rsid w:val="00246821"/>
    <w:rsid w:val="00250E43"/>
    <w:rsid w:val="002520B5"/>
    <w:rsid w:val="00254860"/>
    <w:rsid w:val="0025609C"/>
    <w:rsid w:val="0025713B"/>
    <w:rsid w:val="00260BDD"/>
    <w:rsid w:val="002627CC"/>
    <w:rsid w:val="00266A3F"/>
    <w:rsid w:val="00267623"/>
    <w:rsid w:val="00270603"/>
    <w:rsid w:val="00272125"/>
    <w:rsid w:val="002721EF"/>
    <w:rsid w:val="00275252"/>
    <w:rsid w:val="00275A51"/>
    <w:rsid w:val="00276E44"/>
    <w:rsid w:val="00282058"/>
    <w:rsid w:val="0028507C"/>
    <w:rsid w:val="002863E8"/>
    <w:rsid w:val="002956CF"/>
    <w:rsid w:val="002A69C9"/>
    <w:rsid w:val="002A7009"/>
    <w:rsid w:val="002B1075"/>
    <w:rsid w:val="002B3ABA"/>
    <w:rsid w:val="002B6306"/>
    <w:rsid w:val="002B72D2"/>
    <w:rsid w:val="002B77EA"/>
    <w:rsid w:val="002C0A33"/>
    <w:rsid w:val="002D0DB0"/>
    <w:rsid w:val="002D1BB9"/>
    <w:rsid w:val="002E36E3"/>
    <w:rsid w:val="002E473E"/>
    <w:rsid w:val="002E4C8B"/>
    <w:rsid w:val="002E702D"/>
    <w:rsid w:val="002E7880"/>
    <w:rsid w:val="002F3A4D"/>
    <w:rsid w:val="002F513E"/>
    <w:rsid w:val="002F716A"/>
    <w:rsid w:val="00300B43"/>
    <w:rsid w:val="00300F84"/>
    <w:rsid w:val="00301194"/>
    <w:rsid w:val="00302A51"/>
    <w:rsid w:val="003062BD"/>
    <w:rsid w:val="00307CC3"/>
    <w:rsid w:val="0031104D"/>
    <w:rsid w:val="00315C79"/>
    <w:rsid w:val="00316B5E"/>
    <w:rsid w:val="00323458"/>
    <w:rsid w:val="00324238"/>
    <w:rsid w:val="00330011"/>
    <w:rsid w:val="0033252D"/>
    <w:rsid w:val="00332F40"/>
    <w:rsid w:val="0033686E"/>
    <w:rsid w:val="00340CA4"/>
    <w:rsid w:val="003435AB"/>
    <w:rsid w:val="0034466C"/>
    <w:rsid w:val="00352B31"/>
    <w:rsid w:val="003533B5"/>
    <w:rsid w:val="00355D6F"/>
    <w:rsid w:val="00357475"/>
    <w:rsid w:val="00361BC8"/>
    <w:rsid w:val="0037625E"/>
    <w:rsid w:val="00385F27"/>
    <w:rsid w:val="00390E77"/>
    <w:rsid w:val="00391A04"/>
    <w:rsid w:val="0039209F"/>
    <w:rsid w:val="0039309C"/>
    <w:rsid w:val="003A05E9"/>
    <w:rsid w:val="003A6651"/>
    <w:rsid w:val="003A7647"/>
    <w:rsid w:val="003B1996"/>
    <w:rsid w:val="003B3B21"/>
    <w:rsid w:val="003B7863"/>
    <w:rsid w:val="003C5AAB"/>
    <w:rsid w:val="003C5FEA"/>
    <w:rsid w:val="003C6F39"/>
    <w:rsid w:val="003C7094"/>
    <w:rsid w:val="003D05D4"/>
    <w:rsid w:val="003D0C8A"/>
    <w:rsid w:val="003D759D"/>
    <w:rsid w:val="003E3234"/>
    <w:rsid w:val="003E3616"/>
    <w:rsid w:val="003E3697"/>
    <w:rsid w:val="003E4425"/>
    <w:rsid w:val="003E653D"/>
    <w:rsid w:val="003F1145"/>
    <w:rsid w:val="003F2B22"/>
    <w:rsid w:val="0040025C"/>
    <w:rsid w:val="004007EE"/>
    <w:rsid w:val="00402D91"/>
    <w:rsid w:val="00403B43"/>
    <w:rsid w:val="00405D1C"/>
    <w:rsid w:val="004156F0"/>
    <w:rsid w:val="004164A5"/>
    <w:rsid w:val="004268F5"/>
    <w:rsid w:val="00427056"/>
    <w:rsid w:val="00432BDB"/>
    <w:rsid w:val="0043436E"/>
    <w:rsid w:val="00436247"/>
    <w:rsid w:val="004372AC"/>
    <w:rsid w:val="00437BD6"/>
    <w:rsid w:val="004426D5"/>
    <w:rsid w:val="00443DA1"/>
    <w:rsid w:val="00444A02"/>
    <w:rsid w:val="00446928"/>
    <w:rsid w:val="00446A01"/>
    <w:rsid w:val="0045244D"/>
    <w:rsid w:val="00455FE5"/>
    <w:rsid w:val="004604E3"/>
    <w:rsid w:val="004644C2"/>
    <w:rsid w:val="0046729E"/>
    <w:rsid w:val="004706AE"/>
    <w:rsid w:val="004706EB"/>
    <w:rsid w:val="00474A12"/>
    <w:rsid w:val="00475329"/>
    <w:rsid w:val="004759EE"/>
    <w:rsid w:val="0048134F"/>
    <w:rsid w:val="00484AA2"/>
    <w:rsid w:val="0048520B"/>
    <w:rsid w:val="00497F53"/>
    <w:rsid w:val="004A0816"/>
    <w:rsid w:val="004A4A35"/>
    <w:rsid w:val="004A4B85"/>
    <w:rsid w:val="004A50A3"/>
    <w:rsid w:val="004A563F"/>
    <w:rsid w:val="004A61B0"/>
    <w:rsid w:val="004A73F0"/>
    <w:rsid w:val="004B395F"/>
    <w:rsid w:val="004B5C6F"/>
    <w:rsid w:val="004C02B6"/>
    <w:rsid w:val="004C4946"/>
    <w:rsid w:val="004D0D7D"/>
    <w:rsid w:val="004D5DC4"/>
    <w:rsid w:val="004D7B0B"/>
    <w:rsid w:val="004E186D"/>
    <w:rsid w:val="004E2CCA"/>
    <w:rsid w:val="004E3EE1"/>
    <w:rsid w:val="004F52AF"/>
    <w:rsid w:val="00504852"/>
    <w:rsid w:val="00507889"/>
    <w:rsid w:val="00516214"/>
    <w:rsid w:val="00521181"/>
    <w:rsid w:val="00521977"/>
    <w:rsid w:val="00524745"/>
    <w:rsid w:val="005257C1"/>
    <w:rsid w:val="005264F6"/>
    <w:rsid w:val="0052700F"/>
    <w:rsid w:val="005313BC"/>
    <w:rsid w:val="00535387"/>
    <w:rsid w:val="0055561C"/>
    <w:rsid w:val="00555F6C"/>
    <w:rsid w:val="00557665"/>
    <w:rsid w:val="00557AA3"/>
    <w:rsid w:val="00560AF0"/>
    <w:rsid w:val="005615DB"/>
    <w:rsid w:val="00563D2B"/>
    <w:rsid w:val="005666FA"/>
    <w:rsid w:val="00572C20"/>
    <w:rsid w:val="00576CC6"/>
    <w:rsid w:val="00576FA9"/>
    <w:rsid w:val="00581991"/>
    <w:rsid w:val="00583E5B"/>
    <w:rsid w:val="00584557"/>
    <w:rsid w:val="0058585D"/>
    <w:rsid w:val="005943D6"/>
    <w:rsid w:val="005A5739"/>
    <w:rsid w:val="005B03AF"/>
    <w:rsid w:val="005B1B30"/>
    <w:rsid w:val="005B231A"/>
    <w:rsid w:val="005B3310"/>
    <w:rsid w:val="005C0A9C"/>
    <w:rsid w:val="005D167E"/>
    <w:rsid w:val="005D4138"/>
    <w:rsid w:val="005D4F13"/>
    <w:rsid w:val="005E44FB"/>
    <w:rsid w:val="005E61F3"/>
    <w:rsid w:val="005E6BF7"/>
    <w:rsid w:val="005F0213"/>
    <w:rsid w:val="005F422A"/>
    <w:rsid w:val="0060048B"/>
    <w:rsid w:val="00601051"/>
    <w:rsid w:val="006025B2"/>
    <w:rsid w:val="00604B51"/>
    <w:rsid w:val="00610182"/>
    <w:rsid w:val="006138DF"/>
    <w:rsid w:val="0061408A"/>
    <w:rsid w:val="0061448E"/>
    <w:rsid w:val="00620164"/>
    <w:rsid w:val="00621FA7"/>
    <w:rsid w:val="006224F5"/>
    <w:rsid w:val="00630013"/>
    <w:rsid w:val="0063026C"/>
    <w:rsid w:val="00632808"/>
    <w:rsid w:val="00633431"/>
    <w:rsid w:val="00641D62"/>
    <w:rsid w:val="006438A9"/>
    <w:rsid w:val="006442A9"/>
    <w:rsid w:val="00652DB0"/>
    <w:rsid w:val="00653D63"/>
    <w:rsid w:val="006567F3"/>
    <w:rsid w:val="00670E6B"/>
    <w:rsid w:val="006736F3"/>
    <w:rsid w:val="00674094"/>
    <w:rsid w:val="006773C9"/>
    <w:rsid w:val="006803E9"/>
    <w:rsid w:val="00680DC3"/>
    <w:rsid w:val="00684F48"/>
    <w:rsid w:val="00691855"/>
    <w:rsid w:val="00692872"/>
    <w:rsid w:val="00692DF5"/>
    <w:rsid w:val="00693698"/>
    <w:rsid w:val="0069440B"/>
    <w:rsid w:val="006A3EA6"/>
    <w:rsid w:val="006A4889"/>
    <w:rsid w:val="006B1C38"/>
    <w:rsid w:val="006B4CBE"/>
    <w:rsid w:val="006C1AA8"/>
    <w:rsid w:val="006C77D4"/>
    <w:rsid w:val="006D5610"/>
    <w:rsid w:val="006D7763"/>
    <w:rsid w:val="006E1048"/>
    <w:rsid w:val="006E310A"/>
    <w:rsid w:val="006E3D3C"/>
    <w:rsid w:val="006E3E55"/>
    <w:rsid w:val="006E6090"/>
    <w:rsid w:val="006E7EA6"/>
    <w:rsid w:val="006F3DE2"/>
    <w:rsid w:val="006F51EF"/>
    <w:rsid w:val="006F76DB"/>
    <w:rsid w:val="00703111"/>
    <w:rsid w:val="00707CB9"/>
    <w:rsid w:val="00707FA0"/>
    <w:rsid w:val="00710BCA"/>
    <w:rsid w:val="00710CF9"/>
    <w:rsid w:val="007124B4"/>
    <w:rsid w:val="00712A03"/>
    <w:rsid w:val="00714D8B"/>
    <w:rsid w:val="007210AF"/>
    <w:rsid w:val="007216C0"/>
    <w:rsid w:val="0072240D"/>
    <w:rsid w:val="007225C0"/>
    <w:rsid w:val="007269AC"/>
    <w:rsid w:val="007310D0"/>
    <w:rsid w:val="007359DC"/>
    <w:rsid w:val="00741DDF"/>
    <w:rsid w:val="00741F1C"/>
    <w:rsid w:val="00741FB2"/>
    <w:rsid w:val="00743847"/>
    <w:rsid w:val="00744BEB"/>
    <w:rsid w:val="00745FCE"/>
    <w:rsid w:val="0075107B"/>
    <w:rsid w:val="007574D0"/>
    <w:rsid w:val="00761F27"/>
    <w:rsid w:val="00763095"/>
    <w:rsid w:val="0076361D"/>
    <w:rsid w:val="00766CD8"/>
    <w:rsid w:val="00770C68"/>
    <w:rsid w:val="00771056"/>
    <w:rsid w:val="007733BF"/>
    <w:rsid w:val="00774965"/>
    <w:rsid w:val="0077513B"/>
    <w:rsid w:val="007763A5"/>
    <w:rsid w:val="007779A1"/>
    <w:rsid w:val="00785233"/>
    <w:rsid w:val="00791D8E"/>
    <w:rsid w:val="0079304C"/>
    <w:rsid w:val="007A4B07"/>
    <w:rsid w:val="007A70D4"/>
    <w:rsid w:val="007B010E"/>
    <w:rsid w:val="007B15AB"/>
    <w:rsid w:val="007B1AB2"/>
    <w:rsid w:val="007B2000"/>
    <w:rsid w:val="007B4314"/>
    <w:rsid w:val="007B4E54"/>
    <w:rsid w:val="007B6C47"/>
    <w:rsid w:val="007C0795"/>
    <w:rsid w:val="007C0E32"/>
    <w:rsid w:val="007C186D"/>
    <w:rsid w:val="007C2AA5"/>
    <w:rsid w:val="007C2DC2"/>
    <w:rsid w:val="007C4339"/>
    <w:rsid w:val="007E124F"/>
    <w:rsid w:val="007E27FC"/>
    <w:rsid w:val="007F45A5"/>
    <w:rsid w:val="007F79B6"/>
    <w:rsid w:val="008035C9"/>
    <w:rsid w:val="00805181"/>
    <w:rsid w:val="00812162"/>
    <w:rsid w:val="008227F2"/>
    <w:rsid w:val="0082421C"/>
    <w:rsid w:val="0083171E"/>
    <w:rsid w:val="008318DC"/>
    <w:rsid w:val="00832486"/>
    <w:rsid w:val="0083671D"/>
    <w:rsid w:val="00837F03"/>
    <w:rsid w:val="008401A2"/>
    <w:rsid w:val="008405EB"/>
    <w:rsid w:val="008467FF"/>
    <w:rsid w:val="008557C2"/>
    <w:rsid w:val="008706F7"/>
    <w:rsid w:val="0087281B"/>
    <w:rsid w:val="00884DE3"/>
    <w:rsid w:val="00894237"/>
    <w:rsid w:val="008A266B"/>
    <w:rsid w:val="008A39F5"/>
    <w:rsid w:val="008A3F78"/>
    <w:rsid w:val="008A56B4"/>
    <w:rsid w:val="008A64BF"/>
    <w:rsid w:val="008B3BC9"/>
    <w:rsid w:val="008C084B"/>
    <w:rsid w:val="008C1762"/>
    <w:rsid w:val="008C2994"/>
    <w:rsid w:val="008C37B1"/>
    <w:rsid w:val="008C5FB2"/>
    <w:rsid w:val="008C620A"/>
    <w:rsid w:val="008C693E"/>
    <w:rsid w:val="008C7489"/>
    <w:rsid w:val="008D3A24"/>
    <w:rsid w:val="008D427F"/>
    <w:rsid w:val="008D781F"/>
    <w:rsid w:val="008E469C"/>
    <w:rsid w:val="008F0868"/>
    <w:rsid w:val="008F2214"/>
    <w:rsid w:val="008F4350"/>
    <w:rsid w:val="008F5780"/>
    <w:rsid w:val="0090078F"/>
    <w:rsid w:val="009023CB"/>
    <w:rsid w:val="0091076B"/>
    <w:rsid w:val="0091091A"/>
    <w:rsid w:val="00911CF2"/>
    <w:rsid w:val="00913B51"/>
    <w:rsid w:val="00923500"/>
    <w:rsid w:val="0092546D"/>
    <w:rsid w:val="0092675E"/>
    <w:rsid w:val="00930389"/>
    <w:rsid w:val="00934934"/>
    <w:rsid w:val="0093709C"/>
    <w:rsid w:val="009374CD"/>
    <w:rsid w:val="009433ED"/>
    <w:rsid w:val="00954722"/>
    <w:rsid w:val="009567DA"/>
    <w:rsid w:val="00956C8E"/>
    <w:rsid w:val="00957685"/>
    <w:rsid w:val="009647EA"/>
    <w:rsid w:val="009720FA"/>
    <w:rsid w:val="00975885"/>
    <w:rsid w:val="00975EEA"/>
    <w:rsid w:val="009823C9"/>
    <w:rsid w:val="0098336E"/>
    <w:rsid w:val="009868EC"/>
    <w:rsid w:val="0099013B"/>
    <w:rsid w:val="009A1F59"/>
    <w:rsid w:val="009A24E5"/>
    <w:rsid w:val="009A6C85"/>
    <w:rsid w:val="009A7D27"/>
    <w:rsid w:val="009B70FA"/>
    <w:rsid w:val="009C39DE"/>
    <w:rsid w:val="009D5A5E"/>
    <w:rsid w:val="009D5F0C"/>
    <w:rsid w:val="009E2813"/>
    <w:rsid w:val="009E43C6"/>
    <w:rsid w:val="009E5AD1"/>
    <w:rsid w:val="009F687B"/>
    <w:rsid w:val="009F7553"/>
    <w:rsid w:val="00A01AE1"/>
    <w:rsid w:val="00A02790"/>
    <w:rsid w:val="00A0302A"/>
    <w:rsid w:val="00A04E9B"/>
    <w:rsid w:val="00A05CCA"/>
    <w:rsid w:val="00A060CF"/>
    <w:rsid w:val="00A1200E"/>
    <w:rsid w:val="00A12851"/>
    <w:rsid w:val="00A15183"/>
    <w:rsid w:val="00A22098"/>
    <w:rsid w:val="00A24D5D"/>
    <w:rsid w:val="00A27D59"/>
    <w:rsid w:val="00A31933"/>
    <w:rsid w:val="00A32C1F"/>
    <w:rsid w:val="00A33923"/>
    <w:rsid w:val="00A34243"/>
    <w:rsid w:val="00A365F7"/>
    <w:rsid w:val="00A43A8E"/>
    <w:rsid w:val="00A44849"/>
    <w:rsid w:val="00A44AE2"/>
    <w:rsid w:val="00A51DDF"/>
    <w:rsid w:val="00A52AD6"/>
    <w:rsid w:val="00A61497"/>
    <w:rsid w:val="00A67237"/>
    <w:rsid w:val="00A67645"/>
    <w:rsid w:val="00A73BE1"/>
    <w:rsid w:val="00A75E18"/>
    <w:rsid w:val="00A76A7F"/>
    <w:rsid w:val="00A802FA"/>
    <w:rsid w:val="00A95BF1"/>
    <w:rsid w:val="00AA48E2"/>
    <w:rsid w:val="00AB1774"/>
    <w:rsid w:val="00AB28EB"/>
    <w:rsid w:val="00AB2BE9"/>
    <w:rsid w:val="00AB6BE3"/>
    <w:rsid w:val="00AD0302"/>
    <w:rsid w:val="00AE1955"/>
    <w:rsid w:val="00AE4873"/>
    <w:rsid w:val="00AE6B2A"/>
    <w:rsid w:val="00AF1811"/>
    <w:rsid w:val="00AF29C1"/>
    <w:rsid w:val="00AF63D7"/>
    <w:rsid w:val="00B20F76"/>
    <w:rsid w:val="00B24D0F"/>
    <w:rsid w:val="00B255D0"/>
    <w:rsid w:val="00B31DCE"/>
    <w:rsid w:val="00B33E97"/>
    <w:rsid w:val="00B34D23"/>
    <w:rsid w:val="00B4453A"/>
    <w:rsid w:val="00B45D8A"/>
    <w:rsid w:val="00B63E8D"/>
    <w:rsid w:val="00B65A77"/>
    <w:rsid w:val="00B66D98"/>
    <w:rsid w:val="00B70AC2"/>
    <w:rsid w:val="00B71C81"/>
    <w:rsid w:val="00B830C3"/>
    <w:rsid w:val="00B84AFB"/>
    <w:rsid w:val="00B86D70"/>
    <w:rsid w:val="00B870A4"/>
    <w:rsid w:val="00B926B6"/>
    <w:rsid w:val="00B93878"/>
    <w:rsid w:val="00BA035F"/>
    <w:rsid w:val="00BA0D73"/>
    <w:rsid w:val="00BA460E"/>
    <w:rsid w:val="00BA559B"/>
    <w:rsid w:val="00BA793C"/>
    <w:rsid w:val="00BB3117"/>
    <w:rsid w:val="00BB4617"/>
    <w:rsid w:val="00BB4FB5"/>
    <w:rsid w:val="00BC2B4F"/>
    <w:rsid w:val="00BC36D5"/>
    <w:rsid w:val="00BC5982"/>
    <w:rsid w:val="00BD0AF9"/>
    <w:rsid w:val="00BE2FCA"/>
    <w:rsid w:val="00BE326C"/>
    <w:rsid w:val="00BF0476"/>
    <w:rsid w:val="00BF192D"/>
    <w:rsid w:val="00BF3ED8"/>
    <w:rsid w:val="00C004F2"/>
    <w:rsid w:val="00C015E9"/>
    <w:rsid w:val="00C04AB2"/>
    <w:rsid w:val="00C0739B"/>
    <w:rsid w:val="00C16608"/>
    <w:rsid w:val="00C20E2C"/>
    <w:rsid w:val="00C23DB0"/>
    <w:rsid w:val="00C3368A"/>
    <w:rsid w:val="00C37DEB"/>
    <w:rsid w:val="00C415C7"/>
    <w:rsid w:val="00C43B4A"/>
    <w:rsid w:val="00C507EF"/>
    <w:rsid w:val="00C50C3C"/>
    <w:rsid w:val="00C51427"/>
    <w:rsid w:val="00C51C89"/>
    <w:rsid w:val="00C52096"/>
    <w:rsid w:val="00C5652C"/>
    <w:rsid w:val="00C615DC"/>
    <w:rsid w:val="00C6488C"/>
    <w:rsid w:val="00C65048"/>
    <w:rsid w:val="00C71D46"/>
    <w:rsid w:val="00C73D94"/>
    <w:rsid w:val="00C7611E"/>
    <w:rsid w:val="00C80EF5"/>
    <w:rsid w:val="00C82A10"/>
    <w:rsid w:val="00C87BCC"/>
    <w:rsid w:val="00C947C0"/>
    <w:rsid w:val="00C94F2D"/>
    <w:rsid w:val="00C95F43"/>
    <w:rsid w:val="00CB3BD2"/>
    <w:rsid w:val="00CB7C5E"/>
    <w:rsid w:val="00CC3C84"/>
    <w:rsid w:val="00CD0B5B"/>
    <w:rsid w:val="00CD1E74"/>
    <w:rsid w:val="00CE664E"/>
    <w:rsid w:val="00CE76B4"/>
    <w:rsid w:val="00CF453C"/>
    <w:rsid w:val="00CF49F3"/>
    <w:rsid w:val="00D008C6"/>
    <w:rsid w:val="00D026D3"/>
    <w:rsid w:val="00D02E16"/>
    <w:rsid w:val="00D070A5"/>
    <w:rsid w:val="00D0725A"/>
    <w:rsid w:val="00D13A11"/>
    <w:rsid w:val="00D25866"/>
    <w:rsid w:val="00D27AC8"/>
    <w:rsid w:val="00D27F31"/>
    <w:rsid w:val="00D32862"/>
    <w:rsid w:val="00D36F40"/>
    <w:rsid w:val="00D4001F"/>
    <w:rsid w:val="00D40810"/>
    <w:rsid w:val="00D41EE4"/>
    <w:rsid w:val="00D42D91"/>
    <w:rsid w:val="00D42F3F"/>
    <w:rsid w:val="00D5146C"/>
    <w:rsid w:val="00D5233E"/>
    <w:rsid w:val="00D53D87"/>
    <w:rsid w:val="00D56A41"/>
    <w:rsid w:val="00D61377"/>
    <w:rsid w:val="00D613F8"/>
    <w:rsid w:val="00D62E66"/>
    <w:rsid w:val="00D62ECF"/>
    <w:rsid w:val="00D63944"/>
    <w:rsid w:val="00D718E3"/>
    <w:rsid w:val="00D73AE6"/>
    <w:rsid w:val="00D77009"/>
    <w:rsid w:val="00D771D7"/>
    <w:rsid w:val="00D77E7D"/>
    <w:rsid w:val="00D80221"/>
    <w:rsid w:val="00D921D1"/>
    <w:rsid w:val="00D92280"/>
    <w:rsid w:val="00D9433E"/>
    <w:rsid w:val="00D969D7"/>
    <w:rsid w:val="00DA06FD"/>
    <w:rsid w:val="00DB11FE"/>
    <w:rsid w:val="00DB1280"/>
    <w:rsid w:val="00DB7D25"/>
    <w:rsid w:val="00DC04EC"/>
    <w:rsid w:val="00DC0DBF"/>
    <w:rsid w:val="00DE3FE5"/>
    <w:rsid w:val="00DE5948"/>
    <w:rsid w:val="00DE7071"/>
    <w:rsid w:val="00DF24EB"/>
    <w:rsid w:val="00DF2ABB"/>
    <w:rsid w:val="00DF5B75"/>
    <w:rsid w:val="00E13597"/>
    <w:rsid w:val="00E21708"/>
    <w:rsid w:val="00E2346D"/>
    <w:rsid w:val="00E23AA7"/>
    <w:rsid w:val="00E23F30"/>
    <w:rsid w:val="00E30056"/>
    <w:rsid w:val="00E31690"/>
    <w:rsid w:val="00E34D1D"/>
    <w:rsid w:val="00E36A82"/>
    <w:rsid w:val="00E40494"/>
    <w:rsid w:val="00E44D02"/>
    <w:rsid w:val="00E44F81"/>
    <w:rsid w:val="00E51CF0"/>
    <w:rsid w:val="00E52135"/>
    <w:rsid w:val="00E56132"/>
    <w:rsid w:val="00E62006"/>
    <w:rsid w:val="00E660B6"/>
    <w:rsid w:val="00E72719"/>
    <w:rsid w:val="00E73170"/>
    <w:rsid w:val="00E77291"/>
    <w:rsid w:val="00E777F2"/>
    <w:rsid w:val="00E80B50"/>
    <w:rsid w:val="00E8278F"/>
    <w:rsid w:val="00E87F38"/>
    <w:rsid w:val="00E92570"/>
    <w:rsid w:val="00E95F29"/>
    <w:rsid w:val="00EA2FF7"/>
    <w:rsid w:val="00EA624C"/>
    <w:rsid w:val="00EA76D1"/>
    <w:rsid w:val="00EB0647"/>
    <w:rsid w:val="00EB6EF6"/>
    <w:rsid w:val="00EB7F83"/>
    <w:rsid w:val="00EC0DA2"/>
    <w:rsid w:val="00ED1965"/>
    <w:rsid w:val="00ED266B"/>
    <w:rsid w:val="00EE18B8"/>
    <w:rsid w:val="00EE2546"/>
    <w:rsid w:val="00EE2906"/>
    <w:rsid w:val="00EE5C5A"/>
    <w:rsid w:val="00F131F0"/>
    <w:rsid w:val="00F13230"/>
    <w:rsid w:val="00F205C7"/>
    <w:rsid w:val="00F31299"/>
    <w:rsid w:val="00F31EA4"/>
    <w:rsid w:val="00F3762D"/>
    <w:rsid w:val="00F4059E"/>
    <w:rsid w:val="00F468BF"/>
    <w:rsid w:val="00F46ABD"/>
    <w:rsid w:val="00F5458C"/>
    <w:rsid w:val="00F55AE1"/>
    <w:rsid w:val="00F6282F"/>
    <w:rsid w:val="00F6455E"/>
    <w:rsid w:val="00F71E60"/>
    <w:rsid w:val="00F7226C"/>
    <w:rsid w:val="00F72C56"/>
    <w:rsid w:val="00F8124A"/>
    <w:rsid w:val="00F9006D"/>
    <w:rsid w:val="00F946D7"/>
    <w:rsid w:val="00F960D0"/>
    <w:rsid w:val="00F96770"/>
    <w:rsid w:val="00FA3DFE"/>
    <w:rsid w:val="00FA3FAE"/>
    <w:rsid w:val="00FA41B0"/>
    <w:rsid w:val="00FA5223"/>
    <w:rsid w:val="00FB03EB"/>
    <w:rsid w:val="00FB1C1F"/>
    <w:rsid w:val="00FB3726"/>
    <w:rsid w:val="00FB3E9C"/>
    <w:rsid w:val="00FB6F87"/>
    <w:rsid w:val="00FC3E38"/>
    <w:rsid w:val="00FC4429"/>
    <w:rsid w:val="00FC5E97"/>
    <w:rsid w:val="00FD080F"/>
    <w:rsid w:val="00FD2E37"/>
    <w:rsid w:val="00FD631B"/>
    <w:rsid w:val="00FD6BF3"/>
    <w:rsid w:val="00FE222E"/>
    <w:rsid w:val="00FE2BAD"/>
    <w:rsid w:val="00FE37E0"/>
    <w:rsid w:val="00FE408A"/>
    <w:rsid w:val="00FE4675"/>
    <w:rsid w:val="00FE5741"/>
    <w:rsid w:val="00FF5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5:docId w15:val="{DADE8CCC-10DF-4817-A9C5-ECCE6247F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iPriority="99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943D6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2B3ABA"/>
    <w:pPr>
      <w:keepNext/>
      <w:jc w:val="center"/>
      <w:outlineLvl w:val="0"/>
    </w:pPr>
    <w:rPr>
      <w:rFonts w:ascii="Arial" w:eastAsia="Arial Unicode MS" w:hAnsi="Arial"/>
      <w:b/>
      <w:szCs w:val="20"/>
      <w:u w:val="single"/>
    </w:rPr>
  </w:style>
  <w:style w:type="paragraph" w:styleId="2">
    <w:name w:val="heading 2"/>
    <w:basedOn w:val="a"/>
    <w:next w:val="a"/>
    <w:link w:val="20"/>
    <w:qFormat/>
    <w:rsid w:val="002B3ABA"/>
    <w:pPr>
      <w:keepNext/>
      <w:jc w:val="center"/>
      <w:outlineLvl w:val="1"/>
    </w:pPr>
    <w:rPr>
      <w:rFonts w:ascii="Arial" w:eastAsia="Arial Unicode MS" w:hAnsi="Arial"/>
      <w:szCs w:val="20"/>
    </w:rPr>
  </w:style>
  <w:style w:type="paragraph" w:styleId="3">
    <w:name w:val="heading 3"/>
    <w:basedOn w:val="a"/>
    <w:next w:val="a"/>
    <w:link w:val="30"/>
    <w:qFormat/>
    <w:rsid w:val="002B3ABA"/>
    <w:pPr>
      <w:keepNext/>
      <w:jc w:val="center"/>
      <w:outlineLvl w:val="2"/>
    </w:pPr>
    <w:rPr>
      <w:rFonts w:ascii="Arial" w:eastAsia="Arial Unicode MS" w:hAnsi="Arial"/>
      <w:b/>
      <w:szCs w:val="20"/>
    </w:rPr>
  </w:style>
  <w:style w:type="paragraph" w:styleId="5">
    <w:name w:val="heading 5"/>
    <w:basedOn w:val="a"/>
    <w:next w:val="a"/>
    <w:link w:val="50"/>
    <w:qFormat/>
    <w:rsid w:val="002B3ABA"/>
    <w:pPr>
      <w:keepNext/>
      <w:jc w:val="center"/>
      <w:outlineLvl w:val="4"/>
    </w:pPr>
    <w:rPr>
      <w:rFonts w:eastAsia="Arial Unicode MS"/>
      <w:b/>
      <w:sz w:val="28"/>
      <w:szCs w:val="20"/>
    </w:rPr>
  </w:style>
  <w:style w:type="paragraph" w:styleId="6">
    <w:name w:val="heading 6"/>
    <w:basedOn w:val="a"/>
    <w:next w:val="a"/>
    <w:link w:val="60"/>
    <w:qFormat/>
    <w:rsid w:val="002B3ABA"/>
    <w:pPr>
      <w:keepNext/>
      <w:jc w:val="center"/>
      <w:outlineLvl w:val="5"/>
    </w:pPr>
    <w:rPr>
      <w:rFonts w:eastAsia="Arial Unicode MS"/>
      <w:b/>
      <w:sz w:val="20"/>
      <w:szCs w:val="20"/>
    </w:rPr>
  </w:style>
  <w:style w:type="paragraph" w:styleId="8">
    <w:name w:val="heading 8"/>
    <w:basedOn w:val="a"/>
    <w:next w:val="a"/>
    <w:link w:val="80"/>
    <w:qFormat/>
    <w:rsid w:val="002B3ABA"/>
    <w:pPr>
      <w:keepNext/>
      <w:jc w:val="center"/>
      <w:outlineLvl w:val="7"/>
    </w:pPr>
    <w:rPr>
      <w:rFonts w:ascii="Arial" w:hAnsi="Arial"/>
      <w:b/>
      <w:sz w:val="1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2B3ABA"/>
    <w:rPr>
      <w:rFonts w:ascii="Arial" w:eastAsia="Arial Unicode MS" w:hAnsi="Arial"/>
      <w:b/>
      <w:sz w:val="24"/>
      <w:u w:val="single"/>
    </w:rPr>
  </w:style>
  <w:style w:type="character" w:customStyle="1" w:styleId="20">
    <w:name w:val="Заголовок 2 Знак"/>
    <w:link w:val="2"/>
    <w:rsid w:val="002B3ABA"/>
    <w:rPr>
      <w:rFonts w:ascii="Arial" w:eastAsia="Arial Unicode MS" w:hAnsi="Arial"/>
      <w:sz w:val="24"/>
    </w:rPr>
  </w:style>
  <w:style w:type="character" w:customStyle="1" w:styleId="30">
    <w:name w:val="Заголовок 3 Знак"/>
    <w:link w:val="3"/>
    <w:rsid w:val="002B3ABA"/>
    <w:rPr>
      <w:rFonts w:ascii="Arial" w:eastAsia="Arial Unicode MS" w:hAnsi="Arial"/>
      <w:b/>
      <w:sz w:val="24"/>
    </w:rPr>
  </w:style>
  <w:style w:type="character" w:customStyle="1" w:styleId="50">
    <w:name w:val="Заголовок 5 Знак"/>
    <w:link w:val="5"/>
    <w:rsid w:val="002B3ABA"/>
    <w:rPr>
      <w:rFonts w:eastAsia="Arial Unicode MS"/>
      <w:b/>
      <w:sz w:val="28"/>
    </w:rPr>
  </w:style>
  <w:style w:type="character" w:customStyle="1" w:styleId="60">
    <w:name w:val="Заголовок 6 Знак"/>
    <w:link w:val="6"/>
    <w:rsid w:val="002B3ABA"/>
    <w:rPr>
      <w:rFonts w:eastAsia="Arial Unicode MS"/>
      <w:b/>
    </w:rPr>
  </w:style>
  <w:style w:type="character" w:customStyle="1" w:styleId="80">
    <w:name w:val="Заголовок 8 Знак"/>
    <w:link w:val="8"/>
    <w:rsid w:val="002B3ABA"/>
    <w:rPr>
      <w:rFonts w:ascii="Arial" w:hAnsi="Arial"/>
      <w:b/>
      <w:sz w:val="18"/>
    </w:rPr>
  </w:style>
  <w:style w:type="table" w:styleId="a3">
    <w:name w:val="Table Grid"/>
    <w:basedOn w:val="a1"/>
    <w:rsid w:val="00BC36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rsid w:val="00405D1C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405D1C"/>
    <w:rPr>
      <w:sz w:val="24"/>
      <w:szCs w:val="24"/>
    </w:rPr>
  </w:style>
  <w:style w:type="paragraph" w:styleId="a6">
    <w:name w:val="footer"/>
    <w:basedOn w:val="a"/>
    <w:link w:val="a7"/>
    <w:uiPriority w:val="99"/>
    <w:rsid w:val="0004125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rsid w:val="00041251"/>
    <w:rPr>
      <w:sz w:val="24"/>
      <w:szCs w:val="24"/>
    </w:rPr>
  </w:style>
  <w:style w:type="paragraph" w:styleId="a8">
    <w:name w:val="Body Text"/>
    <w:basedOn w:val="a"/>
    <w:link w:val="a9"/>
    <w:uiPriority w:val="99"/>
    <w:rsid w:val="006E3D3C"/>
    <w:pPr>
      <w:widowControl w:val="0"/>
      <w:shd w:val="clear" w:color="auto" w:fill="FFFFFF"/>
      <w:tabs>
        <w:tab w:val="left" w:pos="0"/>
      </w:tabs>
      <w:autoSpaceDE w:val="0"/>
      <w:autoSpaceDN w:val="0"/>
      <w:adjustRightInd w:val="0"/>
      <w:jc w:val="both"/>
    </w:pPr>
    <w:rPr>
      <w:color w:val="000000"/>
      <w:spacing w:val="-1"/>
      <w:sz w:val="26"/>
      <w:szCs w:val="26"/>
    </w:rPr>
  </w:style>
  <w:style w:type="character" w:customStyle="1" w:styleId="a9">
    <w:name w:val="Основной текст Знак"/>
    <w:link w:val="a8"/>
    <w:uiPriority w:val="99"/>
    <w:rsid w:val="006E3D3C"/>
    <w:rPr>
      <w:color w:val="000000"/>
      <w:spacing w:val="-1"/>
      <w:sz w:val="26"/>
      <w:szCs w:val="26"/>
      <w:shd w:val="clear" w:color="auto" w:fill="FFFFFF"/>
    </w:rPr>
  </w:style>
  <w:style w:type="paragraph" w:styleId="aa">
    <w:name w:val="Body Text Indent"/>
    <w:basedOn w:val="a"/>
    <w:link w:val="ab"/>
    <w:uiPriority w:val="99"/>
    <w:rsid w:val="006E3D3C"/>
    <w:pPr>
      <w:widowControl w:val="0"/>
      <w:shd w:val="clear" w:color="auto" w:fill="FFFFFF"/>
      <w:tabs>
        <w:tab w:val="left" w:pos="0"/>
        <w:tab w:val="left" w:pos="1200"/>
      </w:tabs>
      <w:autoSpaceDE w:val="0"/>
      <w:autoSpaceDN w:val="0"/>
      <w:adjustRightInd w:val="0"/>
      <w:ind w:firstLine="567"/>
      <w:jc w:val="both"/>
    </w:pPr>
    <w:rPr>
      <w:color w:val="000000"/>
      <w:sz w:val="26"/>
      <w:szCs w:val="26"/>
    </w:rPr>
  </w:style>
  <w:style w:type="character" w:customStyle="1" w:styleId="ab">
    <w:name w:val="Основной текст с отступом Знак"/>
    <w:link w:val="aa"/>
    <w:uiPriority w:val="99"/>
    <w:rsid w:val="006E3D3C"/>
    <w:rPr>
      <w:color w:val="000000"/>
      <w:sz w:val="26"/>
      <w:szCs w:val="26"/>
      <w:shd w:val="clear" w:color="auto" w:fill="FFFFFF"/>
    </w:rPr>
  </w:style>
  <w:style w:type="paragraph" w:customStyle="1" w:styleId="ConsNonformat">
    <w:name w:val="ConsNonformat"/>
    <w:uiPriority w:val="99"/>
    <w:rsid w:val="006E3D3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Cell">
    <w:name w:val="ConsCell"/>
    <w:uiPriority w:val="99"/>
    <w:rsid w:val="006E3D3C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styleId="21">
    <w:name w:val="Body Text Indent 2"/>
    <w:basedOn w:val="a"/>
    <w:link w:val="22"/>
    <w:rsid w:val="00316B5E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link w:val="21"/>
    <w:rsid w:val="00316B5E"/>
    <w:rPr>
      <w:sz w:val="24"/>
      <w:szCs w:val="24"/>
    </w:rPr>
  </w:style>
  <w:style w:type="paragraph" w:styleId="ac">
    <w:name w:val="Balloon Text"/>
    <w:basedOn w:val="a"/>
    <w:link w:val="ad"/>
    <w:uiPriority w:val="99"/>
    <w:unhideWhenUsed/>
    <w:rsid w:val="000549FF"/>
    <w:rPr>
      <w:rFonts w:ascii="Tahoma" w:eastAsia="Calibri" w:hAnsi="Tahoma"/>
      <w:sz w:val="16"/>
      <w:szCs w:val="16"/>
      <w:lang w:eastAsia="en-US"/>
    </w:rPr>
  </w:style>
  <w:style w:type="character" w:customStyle="1" w:styleId="ad">
    <w:name w:val="Текст выноски Знак"/>
    <w:link w:val="ac"/>
    <w:uiPriority w:val="99"/>
    <w:rsid w:val="000549FF"/>
    <w:rPr>
      <w:rFonts w:ascii="Tahoma" w:eastAsia="Calibri" w:hAnsi="Tahoma" w:cs="Tahoma"/>
      <w:sz w:val="16"/>
      <w:szCs w:val="16"/>
      <w:lang w:eastAsia="en-US"/>
    </w:rPr>
  </w:style>
  <w:style w:type="paragraph" w:styleId="23">
    <w:name w:val="toc 2"/>
    <w:basedOn w:val="a"/>
    <w:next w:val="a"/>
    <w:autoRedefine/>
    <w:uiPriority w:val="39"/>
    <w:unhideWhenUsed/>
    <w:qFormat/>
    <w:rsid w:val="000549FF"/>
    <w:pPr>
      <w:spacing w:after="100" w:line="276" w:lineRule="auto"/>
      <w:ind w:left="220"/>
    </w:pPr>
    <w:rPr>
      <w:rFonts w:ascii="Calibri" w:eastAsia="SimSun" w:hAnsi="Calibri"/>
      <w:sz w:val="22"/>
      <w:szCs w:val="22"/>
      <w:lang w:val="en-US" w:eastAsia="en-US"/>
    </w:rPr>
  </w:style>
  <w:style w:type="paragraph" w:styleId="11">
    <w:name w:val="toc 1"/>
    <w:basedOn w:val="a"/>
    <w:next w:val="a"/>
    <w:autoRedefine/>
    <w:uiPriority w:val="39"/>
    <w:unhideWhenUsed/>
    <w:qFormat/>
    <w:rsid w:val="000549FF"/>
    <w:pPr>
      <w:tabs>
        <w:tab w:val="right" w:leader="dot" w:pos="9344"/>
      </w:tabs>
      <w:spacing w:after="100" w:line="276" w:lineRule="auto"/>
    </w:pPr>
    <w:rPr>
      <w:rFonts w:ascii="Calibri" w:eastAsia="SimSun" w:hAnsi="Calibri"/>
      <w:b/>
      <w:noProof/>
      <w:sz w:val="22"/>
      <w:szCs w:val="22"/>
      <w:lang w:val="en-US" w:eastAsia="en-US"/>
    </w:rPr>
  </w:style>
  <w:style w:type="character" w:styleId="ae">
    <w:name w:val="Hyperlink"/>
    <w:uiPriority w:val="99"/>
    <w:unhideWhenUsed/>
    <w:rsid w:val="000549FF"/>
    <w:rPr>
      <w:color w:val="0000FF"/>
      <w:u w:val="single"/>
    </w:rPr>
  </w:style>
  <w:style w:type="paragraph" w:styleId="af">
    <w:name w:val="No Spacing"/>
    <w:uiPriority w:val="1"/>
    <w:qFormat/>
    <w:rsid w:val="000549FF"/>
    <w:rPr>
      <w:rFonts w:ascii="Calibri" w:eastAsia="Calibri" w:hAnsi="Calibri"/>
      <w:sz w:val="22"/>
      <w:szCs w:val="22"/>
      <w:lang w:eastAsia="en-US"/>
    </w:rPr>
  </w:style>
  <w:style w:type="paragraph" w:styleId="af0">
    <w:name w:val="List Paragraph"/>
    <w:basedOn w:val="a"/>
    <w:uiPriority w:val="34"/>
    <w:qFormat/>
    <w:rsid w:val="000549F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af1">
    <w:name w:val="Subtle Emphasis"/>
    <w:uiPriority w:val="19"/>
    <w:qFormat/>
    <w:rsid w:val="000549FF"/>
    <w:rPr>
      <w:i/>
      <w:iCs/>
      <w:color w:val="808080"/>
    </w:rPr>
  </w:style>
  <w:style w:type="character" w:styleId="af2">
    <w:name w:val="FollowedHyperlink"/>
    <w:uiPriority w:val="99"/>
    <w:unhideWhenUsed/>
    <w:rsid w:val="000549FF"/>
    <w:rPr>
      <w:color w:val="800080"/>
      <w:u w:val="single"/>
    </w:rPr>
  </w:style>
  <w:style w:type="paragraph" w:styleId="af3">
    <w:name w:val="Document Map"/>
    <w:basedOn w:val="a"/>
    <w:link w:val="af4"/>
    <w:uiPriority w:val="99"/>
    <w:unhideWhenUsed/>
    <w:rsid w:val="000549FF"/>
    <w:rPr>
      <w:rFonts w:ascii="Tahoma" w:eastAsia="Calibri" w:hAnsi="Tahoma"/>
      <w:sz w:val="16"/>
      <w:szCs w:val="16"/>
      <w:lang w:eastAsia="en-US"/>
    </w:rPr>
  </w:style>
  <w:style w:type="character" w:customStyle="1" w:styleId="af4">
    <w:name w:val="Схема документа Знак"/>
    <w:link w:val="af3"/>
    <w:uiPriority w:val="99"/>
    <w:rsid w:val="000549FF"/>
    <w:rPr>
      <w:rFonts w:ascii="Tahoma" w:eastAsia="Calibri" w:hAnsi="Tahoma" w:cs="Tahoma"/>
      <w:sz w:val="16"/>
      <w:szCs w:val="16"/>
      <w:lang w:eastAsia="en-US"/>
    </w:rPr>
  </w:style>
  <w:style w:type="character" w:styleId="af5">
    <w:name w:val="Intense Emphasis"/>
    <w:uiPriority w:val="21"/>
    <w:qFormat/>
    <w:rsid w:val="000549FF"/>
    <w:rPr>
      <w:b/>
      <w:bCs/>
      <w:i/>
      <w:iCs/>
      <w:color w:val="4F81BD"/>
    </w:rPr>
  </w:style>
  <w:style w:type="paragraph" w:styleId="af6">
    <w:name w:val="Title"/>
    <w:basedOn w:val="a"/>
    <w:next w:val="a"/>
    <w:link w:val="af7"/>
    <w:uiPriority w:val="10"/>
    <w:qFormat/>
    <w:rsid w:val="000549FF"/>
    <w:pPr>
      <w:spacing w:before="240" w:after="60" w:line="276" w:lineRule="auto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af7">
    <w:name w:val="Название Знак"/>
    <w:link w:val="af6"/>
    <w:uiPriority w:val="10"/>
    <w:rsid w:val="000549FF"/>
    <w:rPr>
      <w:rFonts w:ascii="Cambria" w:hAnsi="Cambria"/>
      <w:b/>
      <w:bCs/>
      <w:kern w:val="28"/>
      <w:sz w:val="32"/>
      <w:szCs w:val="32"/>
      <w:lang w:eastAsia="en-US"/>
    </w:rPr>
  </w:style>
  <w:style w:type="paragraph" w:styleId="31">
    <w:name w:val="toc 3"/>
    <w:basedOn w:val="a"/>
    <w:next w:val="a"/>
    <w:autoRedefine/>
    <w:uiPriority w:val="39"/>
    <w:unhideWhenUsed/>
    <w:rsid w:val="000549FF"/>
    <w:pPr>
      <w:spacing w:after="200" w:line="276" w:lineRule="auto"/>
      <w:ind w:left="440"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3B7863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character" w:customStyle="1" w:styleId="rvts48223">
    <w:name w:val="rvts48223"/>
    <w:rsid w:val="008C1762"/>
    <w:rPr>
      <w:rFonts w:ascii="Arial" w:hAnsi="Arial" w:cs="Arial" w:hint="default"/>
      <w:b/>
      <w:bCs/>
      <w:i w:val="0"/>
      <w:iCs w:val="0"/>
      <w:strike w:val="0"/>
      <w:dstrike w:val="0"/>
      <w:color w:val="1D5DA2"/>
      <w:sz w:val="20"/>
      <w:szCs w:val="20"/>
      <w:u w:val="none"/>
      <w:effect w:val="none"/>
      <w:shd w:val="clear" w:color="auto" w:fil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004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6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6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1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4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6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1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2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7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etp.gpb.ru/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yperlink" Target="https://etp.gpb.ru/" TargetMode="External"/><Relationship Id="rId2" Type="http://schemas.openxmlformats.org/officeDocument/2006/relationships/styles" Target="styles.xml"/><Relationship Id="rId16" Type="http://schemas.openxmlformats.org/officeDocument/2006/relationships/hyperlink" Target="mailto:a.kuznecova@etpgpb.ru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mailto:mihaylovaeu@chsetgaz.ru" TargetMode="Externa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eoi@chsetgaz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147D3A-75FC-42B3-BB47-28E1ED674E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</Pages>
  <Words>316</Words>
  <Characters>2604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Информация для исследования предприятия, объектов и услуг</vt:lpstr>
    </vt:vector>
  </TitlesOfParts>
  <Company>ADG Invest</Company>
  <LinksUpToDate>false</LinksUpToDate>
  <CharactersWithSpaces>2915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Информация для исследования предприятия, объектов и услуг</dc:title>
  <dc:creator>Acer</dc:creator>
  <cp:lastModifiedBy>Трифонова Татьяна Константиновна</cp:lastModifiedBy>
  <cp:revision>11</cp:revision>
  <cp:lastPrinted>2024-12-23T10:25:00Z</cp:lastPrinted>
  <dcterms:created xsi:type="dcterms:W3CDTF">2024-10-30T13:38:00Z</dcterms:created>
  <dcterms:modified xsi:type="dcterms:W3CDTF">2025-07-29T07:54:00Z</dcterms:modified>
</cp:coreProperties>
</file>